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618"/>
        <w:tblW w:w="0" w:type="auto"/>
        <w:tblLook w:val="04A0" w:firstRow="1" w:lastRow="0" w:firstColumn="1" w:lastColumn="0" w:noHBand="0" w:noVBand="1"/>
      </w:tblPr>
      <w:tblGrid>
        <w:gridCol w:w="222"/>
        <w:gridCol w:w="1246"/>
        <w:gridCol w:w="1230"/>
        <w:gridCol w:w="472"/>
        <w:gridCol w:w="516"/>
        <w:gridCol w:w="561"/>
        <w:gridCol w:w="783"/>
        <w:gridCol w:w="908"/>
        <w:gridCol w:w="972"/>
        <w:gridCol w:w="1176"/>
        <w:gridCol w:w="1176"/>
        <w:gridCol w:w="1153"/>
        <w:gridCol w:w="1153"/>
        <w:gridCol w:w="1153"/>
        <w:gridCol w:w="1102"/>
        <w:gridCol w:w="518"/>
        <w:gridCol w:w="685"/>
        <w:gridCol w:w="372"/>
      </w:tblGrid>
      <w:tr w:rsidR="00561822" w:rsidRPr="00A25218" w14:paraId="7D374391" w14:textId="77777777" w:rsidTr="00F17A89">
        <w:trPr>
          <w:trHeight w:val="14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9BB27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D897A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00402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68FC7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690F8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46577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56B4F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290CF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A509C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32A71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00C9D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0BB86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6F160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6C6B7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24853" w14:textId="4D45D51F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D7D14" w14:textId="1DBC18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45BCF" w14:textId="727E9FA4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2CB1F" w14:textId="50B216A1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</w:tr>
      <w:tr w:rsidR="00561822" w:rsidRPr="00A25218" w14:paraId="5E31E263" w14:textId="77777777" w:rsidTr="00F17A89">
        <w:trPr>
          <w:trHeight w:val="54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813AD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3887B362" w14:textId="77777777" w:rsidR="00561822" w:rsidRPr="00EC68A5" w:rsidRDefault="00561822" w:rsidP="00F17A8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Provider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48F980C8" w14:textId="77777777" w:rsidR="00561822" w:rsidRPr="00EC68A5" w:rsidRDefault="00561822" w:rsidP="00F17A8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Project Name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26CE4BC1" w14:textId="77777777" w:rsidR="00561822" w:rsidRPr="00EC68A5" w:rsidRDefault="00561822" w:rsidP="00F17A8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Total Units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533CEF72" w14:textId="77777777" w:rsidR="00561822" w:rsidRPr="00EC68A5" w:rsidRDefault="00561822" w:rsidP="00F17A8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Larger (4+)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63BADB6D" w14:textId="77777777" w:rsidR="00561822" w:rsidRPr="00EC68A5" w:rsidRDefault="00561822" w:rsidP="00F17A8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  <w:proofErr w:type="gramStart"/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Wheel</w:t>
            </w:r>
            <w:r w:rsidRPr="00A25218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 xml:space="preserve"> </w:t>
            </w:r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chair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1280DDD6" w14:textId="77777777" w:rsidR="00561822" w:rsidRPr="00EC68A5" w:rsidRDefault="00561822" w:rsidP="00F17A8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Tenure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74CB0A2B" w14:textId="77777777" w:rsidR="00561822" w:rsidRPr="00EC68A5" w:rsidRDefault="00561822" w:rsidP="00F17A8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Total Grant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521300" w14:textId="77777777" w:rsidR="00561822" w:rsidRPr="00EC68A5" w:rsidRDefault="00561822" w:rsidP="00F17A8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Grant Draw Down pre-2025/26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3AFB8BF" w14:textId="234EA336" w:rsidR="00561822" w:rsidRPr="00EC68A5" w:rsidRDefault="00561822" w:rsidP="00F17A8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Projected Grant Draw Down 2026/27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74F57BE" w14:textId="096E28AB" w:rsidR="00561822" w:rsidRPr="00EC68A5" w:rsidRDefault="00561822" w:rsidP="00F17A8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Projected Grant Draw Down 2027/28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9E6047D" w14:textId="722B150B" w:rsidR="00561822" w:rsidRPr="00EC68A5" w:rsidRDefault="00561822" w:rsidP="00F17A8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Projected Grant Draw Down 2028/29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84721E7" w14:textId="602B3B64" w:rsidR="00561822" w:rsidRPr="00EC68A5" w:rsidRDefault="00561822" w:rsidP="00F17A8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Projected Grant Draw Down 2029/30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BEC6360" w14:textId="16B86324" w:rsidR="00561822" w:rsidRPr="00EC68A5" w:rsidRDefault="00561822" w:rsidP="00F17A8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Projected Grant Draw Down 2030/31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56AD2627" w14:textId="77777777" w:rsidR="00561822" w:rsidRPr="00EC68A5" w:rsidRDefault="00561822" w:rsidP="00F17A8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Future Years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4B9D7C8F" w14:textId="77777777" w:rsidR="00561822" w:rsidRPr="00EC68A5" w:rsidRDefault="00561822" w:rsidP="00F17A8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Total Points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3C06458" w14:textId="77777777" w:rsidR="00561822" w:rsidRPr="00EC68A5" w:rsidRDefault="00561822" w:rsidP="00F17A8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 xml:space="preserve">20 minute </w:t>
            </w:r>
            <w:proofErr w:type="gramStart"/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neighbour -hood</w:t>
            </w:r>
            <w:proofErr w:type="gramEnd"/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68179" w14:textId="77777777" w:rsidR="00561822" w:rsidRPr="00EC68A5" w:rsidRDefault="00561822" w:rsidP="00F17A8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</w:p>
        </w:tc>
      </w:tr>
      <w:tr w:rsidR="00561822" w:rsidRPr="00A25218" w14:paraId="7ADC306E" w14:textId="77777777" w:rsidTr="00F17A89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6CB3A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F530C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Paragon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1F18B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Buy Back 2026-27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2C107B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0EDE4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307F1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C4604D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SR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F22D7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345,000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8D88D24" w14:textId="32C643FF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-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AB5B71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345,000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6DFF530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CE0515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2A5DDE2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3DE645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B79D43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-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8F605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825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4A30E82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Good</w:t>
            </w: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07242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</w:p>
        </w:tc>
      </w:tr>
      <w:tr w:rsidR="00561822" w:rsidRPr="00A25218" w14:paraId="0A41E06E" w14:textId="77777777" w:rsidTr="00F17A89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ADFB9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5AE79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Paragon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331F2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Buy Backs 2027-28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3FF085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B15D3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134FE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DAB8FC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764AD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345,000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0DE257A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-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5090FD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ED70151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345,000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5A5E3C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ADE0D84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B98C78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4EB9D2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BB284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825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83C23EE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Good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B4138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</w:p>
        </w:tc>
      </w:tr>
      <w:tr w:rsidR="00561822" w:rsidRPr="00A25218" w14:paraId="6B47CAF4" w14:textId="77777777" w:rsidTr="00F17A89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BA2B2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D4C20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Paragon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E29B6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Buy Backs 2028-29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A30CE6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2AEF7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F2AA6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C3F1F5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5FAB5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345,000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C0F95CB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-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F274C0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C75B01B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F1EB27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345,000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0D70DDC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3B90D5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30020A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AF81F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825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29DA9D5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Good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931C9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</w:p>
        </w:tc>
      </w:tr>
      <w:tr w:rsidR="00561822" w:rsidRPr="00A25218" w14:paraId="52512095" w14:textId="77777777" w:rsidTr="00F17A89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1D1CD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A7353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Paragon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7066D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Buy Backs 2029-30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4E642D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617B7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8D3F8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D8C11C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53E37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345,000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9E0A551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-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32C607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8E3DDD2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C1B4FB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A48C60C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345,000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E26B11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322134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079F2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825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9C2F948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Good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1F3C2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</w:p>
        </w:tc>
      </w:tr>
      <w:tr w:rsidR="00561822" w:rsidRPr="00A25218" w14:paraId="39F73848" w14:textId="77777777" w:rsidTr="00F17A8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BDC6F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8243BCF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Paragon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117317E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Buy Backs 2030-31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D27894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2689C61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244348B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A08359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1DBD8C8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345,000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A18366A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-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EC5E78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FF0F2E3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A2F1BD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B20C27D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D225A8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345,000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FB5541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F02736F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825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C13347A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Good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10D47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</w:p>
        </w:tc>
      </w:tr>
      <w:tr w:rsidR="00561822" w:rsidRPr="00A25218" w14:paraId="1423138A" w14:textId="77777777" w:rsidTr="00F17A89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6F3AD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F25AA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Falkirk Council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4C13B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Buy Back 26-27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359913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E40EE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D9878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DEFB4D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B8C4A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3,150,000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221F27D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-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6065C6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3,150,000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C2D37E5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C6134D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2DF32EA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B0E87D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D3E711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457FC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850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2C02C19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Good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894D9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</w:p>
        </w:tc>
      </w:tr>
      <w:tr w:rsidR="00561822" w:rsidRPr="00A25218" w14:paraId="1C1A372D" w14:textId="77777777" w:rsidTr="00F17A89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14C48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83402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Falkirk Council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00000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Buy Back 27-28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8CE095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09323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98BD8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26A721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63F4E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3,150,000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D177485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-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DDEABC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782EEA9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3,150,000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0AA45C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4502487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963758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D5FED0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D5538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850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4DB0F26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Good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0FB6C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</w:p>
        </w:tc>
      </w:tr>
      <w:tr w:rsidR="00561822" w:rsidRPr="00A25218" w14:paraId="7255BEC4" w14:textId="77777777" w:rsidTr="00F17A89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38421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0A41A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Falkirk Council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4698A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Buy Back 28-29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A1A2C9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EAFB8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7F040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2888E3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84ACC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3,150,000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BFA683F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-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7E278E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2C0575E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E47063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3,150,000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1B86B7F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009F68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F0426F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1544C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850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47BB564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Good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A5F46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</w:p>
        </w:tc>
      </w:tr>
      <w:tr w:rsidR="00561822" w:rsidRPr="00A25218" w14:paraId="3AB41C49" w14:textId="77777777" w:rsidTr="00F17A89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46A33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B1041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Falkirk Council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B4C68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Buy Back 29-30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0EED80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A186C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7C7AC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C3BC32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7922C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3,150,000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04F6AD0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-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C19CAF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BA4A75C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B560B2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74B5232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3,150,000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9D3796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6A2CDD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7FD0B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850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DC3520E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Good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FD2BA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</w:p>
        </w:tc>
      </w:tr>
      <w:tr w:rsidR="00561822" w:rsidRPr="00A25218" w14:paraId="45BBA612" w14:textId="77777777" w:rsidTr="00F17A8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DF9F5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F5AF2E2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Falkirk Council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F24C1DD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Buy Back 30-31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2DF535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E24B564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14F8D93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F72EDA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CCD0AC9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3,150,000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1236D3A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-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222A5B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4BFA832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A4566A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693E897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4EB8A7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3,150,000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0EC9AA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85B6748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850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5961DE7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Good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624B9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</w:p>
        </w:tc>
      </w:tr>
      <w:tr w:rsidR="00561822" w:rsidRPr="00A25218" w14:paraId="71A377AD" w14:textId="77777777" w:rsidTr="00F17A8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EEAB6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4DF30B7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Link Group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15CCC32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>MyDub Ph2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1293B3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3B90555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C0E566A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15CD64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8754799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£     4,326,988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648A35A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£                        -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AFADAD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£         1,400,000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DA6BAF5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£         2,926,988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5F458A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1FB6E69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C7A397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DB99DE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1AAB476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915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CD9F266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Good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52398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</w:p>
        </w:tc>
      </w:tr>
      <w:tr w:rsidR="00561822" w:rsidRPr="00A25218" w14:paraId="07A9EC6B" w14:textId="77777777" w:rsidTr="00F17A89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3128C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6D5B5182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Wheatley- Loretto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6352E175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>Dennyloanhead Ph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7DA041CE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08098928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70DF66D2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45787555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393A1F36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£     5,080,000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14:paraId="05CC3296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£                        -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14:paraId="05BD616A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£         2,000,000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14:paraId="4D4EC678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£         1,500,000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14:paraId="6220D4D0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£         1,580,000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14:paraId="20912CFF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14:paraId="7C77E8A8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1F2573D0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7AD8B2EC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1440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14:paraId="6655090F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Limited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97211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</w:p>
        </w:tc>
      </w:tr>
      <w:tr w:rsidR="00561822" w:rsidRPr="00A25218" w14:paraId="0030637A" w14:textId="77777777" w:rsidTr="00F17A89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F6A1D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41F69893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Wheatley- Loretto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2C482887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>Dennyloanhead Ph2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674796D0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40718640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5E38132D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28447B98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66462C51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£     5,328,000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14:paraId="2D1EFED0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£                        -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14:paraId="19222DCF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14:paraId="4F44132C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14:paraId="01A068F0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14:paraId="01E66C86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£         3,000,000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14:paraId="7FDE0008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£         2,328,000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02B436D2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56A7BD7A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1440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14:paraId="7C1CCB15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Limited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7ECB2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</w:p>
        </w:tc>
      </w:tr>
      <w:tr w:rsidR="00561822" w:rsidRPr="00A25218" w14:paraId="37EA8F5B" w14:textId="77777777" w:rsidTr="00F17A89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4E7B5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9E0EC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Wheatley- Loretto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6A19E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>Gilston Farm Ph1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02E2BF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183A5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4101C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4ABA5F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C8AD4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£     7,381,386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4C6C952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£                        -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26349E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9BD6579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EA7ECA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£         1,000,000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C0EEF30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£         3,532,849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FADC2E" w14:textId="36CEAD81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£         2,</w:t>
            </w:r>
            <w:r w:rsidR="0027164D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>848,537</w:t>
            </w: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DD9F17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CE8AF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1130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3E7454F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Limited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AC954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</w:p>
        </w:tc>
      </w:tr>
      <w:tr w:rsidR="00561822" w:rsidRPr="00A25218" w14:paraId="447C0B8C" w14:textId="77777777" w:rsidTr="00F17A89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A68DB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56863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Wheatley- Loretto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254BE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>Gilston Farm Ph2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D9A807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01EC9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>tbc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9E3CD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>tbc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25270F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84065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£     7,345,000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1AB2348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£                        -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754AA9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7BE1680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7215ED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DBFEE60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28CB71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£         1,600,000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117D79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5,745,000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7797A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1055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6CC1417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Limited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B76DE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</w:p>
        </w:tc>
      </w:tr>
      <w:tr w:rsidR="00561822" w:rsidRPr="00A25218" w14:paraId="0DA4EB86" w14:textId="77777777" w:rsidTr="00F17A8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3DF16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22380C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Wheatley- Loretto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CCCACD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>Carron Road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8CD4EB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D108ED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501F81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D53C33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737467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£     9,503,479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456144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£                        -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0B16358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£         3,000,000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03CE157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£         2,700,000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A9D8D30" w14:textId="25ED4455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£         3,8</w:t>
            </w:r>
            <w:r w:rsidR="00472F4C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>0</w:t>
            </w: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3,479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93E4852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569627C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F3E9B8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59F3EF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1300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3F00B96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Great</w:t>
            </w: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96BAF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</w:p>
        </w:tc>
      </w:tr>
      <w:tr w:rsidR="00561822" w:rsidRPr="00A25218" w14:paraId="00B61906" w14:textId="77777777" w:rsidTr="00F17A89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C2A15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21171629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Kingdom Housing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0DB9F505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>Banknock North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31F9774A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>68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4A622DBF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3381C663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14A4A12E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SR</w:t>
            </w:r>
            <w:r w:rsidRPr="00A25218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, </w:t>
            </w: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MMR</w:t>
            </w:r>
            <w:r w:rsidRPr="00A25218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,</w:t>
            </w: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SE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0AC813B1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£     8,228,000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14:paraId="38A826B2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£                        -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14:paraId="25E159C0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14:paraId="513CE17B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14:paraId="27A31782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14:paraId="36C99850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14:paraId="6EE516D7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£         1,500,000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65AA37E1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6,728,000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4E2EA3A8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1390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14:paraId="6E49339A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Limited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D9768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</w:p>
        </w:tc>
      </w:tr>
      <w:tr w:rsidR="00561822" w:rsidRPr="00A25218" w14:paraId="7BD1872F" w14:textId="77777777" w:rsidTr="00F17A8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A9D0C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797B319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Kingdom Housing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1BE8DF1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Rosebank North 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581171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BA2136A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3CF8AA0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05C9AE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51702D6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1,502,000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ED4916D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400,000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DBD997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1,102,000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C374B46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4F98F7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8AC2215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A45E1D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BB5A3F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8820951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1040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FAC2797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Limited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7AA6B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</w:p>
        </w:tc>
      </w:tr>
      <w:tr w:rsidR="00561822" w:rsidRPr="00A25218" w14:paraId="649FADBA" w14:textId="77777777" w:rsidTr="00F17A89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C1EBF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444DB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Places for People (CRE)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23344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Crawfield Road</w:t>
            </w:r>
            <w:r w:rsidRPr="00A25218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</w:t>
            </w: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(Cala)</w:t>
            </w:r>
            <w:r w:rsidRPr="00A25218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F589E6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8205C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E412A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D6B6A2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SR &amp; MMR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93E8A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4,303,836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F511E3C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-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9F8"/>
            <w:noWrap/>
            <w:vAlign w:val="center"/>
            <w:hideMark/>
          </w:tcPr>
          <w:p w14:paraId="36019F11" w14:textId="6D5F2C54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FF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FF0000"/>
                <w:sz w:val="11"/>
                <w:szCs w:val="11"/>
                <w:lang w:eastAsia="en-GB"/>
              </w:rPr>
              <w:t xml:space="preserve"> </w:t>
            </w:r>
            <w:r w:rsidR="00DE1EFE"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£                               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7401CA6" w14:textId="37188CBA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</w:t>
            </w:r>
            <w:r w:rsidR="00DE1EFE"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£                               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980576" w14:textId="45A64DFE" w:rsidR="00561822" w:rsidRPr="00EC68A5" w:rsidRDefault="00DE1EFE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£         </w:t>
            </w:r>
            <w:r w:rsidR="00662603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>1</w:t>
            </w: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>,000,000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0167521" w14:textId="4336F452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</w:t>
            </w:r>
            <w:r w:rsidR="00662603"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£         </w:t>
            </w:r>
            <w:r w:rsidR="00662603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>2,303,836</w:t>
            </w:r>
            <w:r w:rsidR="00662603"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</w:t>
            </w: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98572B" w14:textId="1269212C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</w:t>
            </w:r>
            <w:r w:rsidR="00662603"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£         </w:t>
            </w:r>
            <w:r w:rsidR="00662603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>1,000,000</w:t>
            </w:r>
            <w:r w:rsidR="00662603"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</w:t>
            </w: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54E0EA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5581D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890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552019E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Limited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4BCE7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</w:p>
        </w:tc>
      </w:tr>
      <w:tr w:rsidR="00662603" w:rsidRPr="00A25218" w14:paraId="63A24DD9" w14:textId="77777777" w:rsidTr="00F17A89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8A12B" w14:textId="77777777" w:rsidR="00662603" w:rsidRPr="00EC68A5" w:rsidRDefault="00662603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BDE56" w14:textId="77777777" w:rsidR="00662603" w:rsidRPr="00EC68A5" w:rsidRDefault="00662603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Places for People (CRE)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D82C7" w14:textId="77777777" w:rsidR="00662603" w:rsidRPr="00EC68A5" w:rsidRDefault="00662603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>Crawfield Road (TBC)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0ED7BE" w14:textId="77777777" w:rsidR="00662603" w:rsidRPr="00EC68A5" w:rsidRDefault="00662603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790DC" w14:textId="77777777" w:rsidR="00662603" w:rsidRPr="00EC68A5" w:rsidRDefault="00662603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CECB7" w14:textId="77777777" w:rsidR="00662603" w:rsidRPr="00EC68A5" w:rsidRDefault="00662603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11E313" w14:textId="77777777" w:rsidR="00662603" w:rsidRPr="00EC68A5" w:rsidRDefault="00662603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SR &amp; MMR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12B63" w14:textId="77777777" w:rsidR="00662603" w:rsidRPr="00EC68A5" w:rsidRDefault="00662603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£     4,353,320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22A6CDB" w14:textId="77777777" w:rsidR="00662603" w:rsidRPr="00EC68A5" w:rsidRDefault="00662603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£                        -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9EB2A6" w14:textId="77777777" w:rsidR="00662603" w:rsidRPr="00EC68A5" w:rsidRDefault="00662603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33860C6" w14:textId="77777777" w:rsidR="00662603" w:rsidRPr="00EC68A5" w:rsidRDefault="00662603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E56DF0" w14:textId="49774AEA" w:rsidR="00662603" w:rsidRPr="00EC68A5" w:rsidRDefault="00662603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£                               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0B75A24" w14:textId="101221B2" w:rsidR="00662603" w:rsidRPr="00EC68A5" w:rsidRDefault="00662603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£                               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09FBA1" w14:textId="5F9A6E10" w:rsidR="00662603" w:rsidRPr="00EC68A5" w:rsidRDefault="00662603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£         </w:t>
            </w:r>
            <w:r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>1</w:t>
            </w: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>,</w:t>
            </w:r>
            <w:r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>3</w:t>
            </w: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07468D" w14:textId="2B663D03" w:rsidR="00662603" w:rsidRPr="00EC68A5" w:rsidRDefault="00662603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£         </w:t>
            </w:r>
            <w:r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>3,053,836</w:t>
            </w: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A5AD4" w14:textId="77777777" w:rsidR="00662603" w:rsidRPr="00EC68A5" w:rsidRDefault="00662603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990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0EB350E" w14:textId="77777777" w:rsidR="00662603" w:rsidRPr="00EC68A5" w:rsidRDefault="00662603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Limited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F4336" w14:textId="77777777" w:rsidR="00662603" w:rsidRPr="00EC68A5" w:rsidRDefault="00662603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</w:p>
        </w:tc>
      </w:tr>
      <w:tr w:rsidR="00561822" w:rsidRPr="00A25218" w14:paraId="3D8F5F23" w14:textId="77777777" w:rsidTr="00F17A8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178DD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BD699DE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Places for People (CRE)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2D99C7C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>Whitecross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551BC9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917C696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02A36CB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84DC78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SR &amp; MMR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A0AAF73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£     6,737,498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6F9B009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£                        -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E31A44" w14:textId="0D6F779F" w:rsidR="00561822" w:rsidRPr="00662603" w:rsidRDefault="00662603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662603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>£         1,600,000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A738A1A" w14:textId="5A638797" w:rsidR="00561822" w:rsidRPr="00662603" w:rsidRDefault="00662603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662603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£         </w:t>
            </w:r>
            <w:r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>2,000,000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85FAC2" w14:textId="2A6DDF20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</w:t>
            </w:r>
            <w:r w:rsidR="00662603" w:rsidRPr="00EC68A5">
              <w:rPr>
                <w:rFonts w:ascii="Calibri" w:eastAsia="Times New Roman" w:hAnsi="Calibri" w:cs="Calibri"/>
                <w:color w:val="FF0000"/>
                <w:sz w:val="11"/>
                <w:szCs w:val="11"/>
                <w:lang w:eastAsia="en-GB"/>
              </w:rPr>
              <w:t xml:space="preserve"> </w:t>
            </w:r>
            <w:r w:rsidR="00662603" w:rsidRPr="00662603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£         </w:t>
            </w:r>
            <w:r w:rsidR="00B37991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>1,1</w:t>
            </w:r>
            <w:r w:rsidR="00662603" w:rsidRPr="00662603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>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7F1D338" w14:textId="6C3310D0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£         </w:t>
            </w:r>
            <w:r w:rsidR="00B37991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>2</w:t>
            </w: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>,</w:t>
            </w:r>
            <w:r w:rsidR="00B37991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>0</w:t>
            </w:r>
            <w:r w:rsidR="00662603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>37,498</w:t>
            </w: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40F72B" w14:textId="01F6703E" w:rsidR="00561822" w:rsidRPr="00EC68A5" w:rsidRDefault="00662603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>£                               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56EEB6" w14:textId="42A0F404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</w:t>
            </w:r>
            <w:r w:rsidR="00662603"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>£                               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8107789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1155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AC69E2E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Limited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F3BA0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</w:p>
        </w:tc>
      </w:tr>
      <w:tr w:rsidR="00561822" w:rsidRPr="00A25218" w14:paraId="23D0044A" w14:textId="77777777" w:rsidTr="00F17A89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19EC7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502B3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Falkirk Council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54EAB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Kerse Road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D7AE18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E9C7F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67C70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E0DFC1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4CDBF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928,315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086020A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-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08F19C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2299515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49354D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38E9706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928,315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44A908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15684F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F4E5B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1050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A7DC09D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Great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332C8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</w:p>
        </w:tc>
      </w:tr>
      <w:tr w:rsidR="00561822" w:rsidRPr="00A25218" w14:paraId="264E1763" w14:textId="77777777" w:rsidTr="00F17A89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1585B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79438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Falkirk Council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DF73E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Former Denny High*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72E9A0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992BC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F40FE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6D0C25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79FF0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</w:t>
            </w:r>
            <w:r w:rsidRPr="00A25218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£ 13,934,903</w:t>
            </w: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63F9261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</w:t>
            </w:r>
            <w:r w:rsidRPr="00A25218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£ 4,221,000</w:t>
            </w: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9F8"/>
            <w:noWrap/>
            <w:vAlign w:val="center"/>
            <w:hideMark/>
          </w:tcPr>
          <w:p w14:paraId="6FDF650F" w14:textId="1C57CA70" w:rsidR="00561822" w:rsidRPr="007B416A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7B416A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£         2,</w:t>
            </w:r>
            <w:r w:rsidR="00DE1EFE" w:rsidRPr="007B416A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>544</w:t>
            </w:r>
            <w:r w:rsidRPr="007B416A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>,0</w:t>
            </w:r>
            <w:r w:rsidR="00DE1EFE" w:rsidRPr="007B416A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>57</w:t>
            </w:r>
            <w:r w:rsidRPr="007B416A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834D7C6" w14:textId="43CB6A0D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2,</w:t>
            </w:r>
            <w:r w:rsidR="00DE1EFE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515,432</w:t>
            </w: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46B35A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3,298,754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95B572B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2BCD70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74F9BB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D760A" w14:textId="5B2D850E" w:rsidR="00561822" w:rsidRPr="00EC68A5" w:rsidRDefault="00A3277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1040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0C64842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Good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ED1A8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</w:p>
        </w:tc>
      </w:tr>
      <w:tr w:rsidR="00561822" w:rsidRPr="00A25218" w14:paraId="238780F7" w14:textId="77777777" w:rsidTr="00F17A8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40676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2D89A02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Falkirk Council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A9920F4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A25218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Queen Street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9235F0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72C176D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18B5EE7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C4A780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55A9C57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1,031,959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02C69FC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-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EA9AC0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D3F860D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0681D4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9AF8B71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853754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1,031,959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A88414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6DFE920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760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6FF661E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Great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D392F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</w:p>
        </w:tc>
      </w:tr>
      <w:tr w:rsidR="00561822" w:rsidRPr="00A25218" w14:paraId="0F4D1708" w14:textId="77777777" w:rsidTr="00F17A8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B42BF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4DEC6A02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9F8"/>
            <w:noWrap/>
            <w:vAlign w:val="center"/>
            <w:hideMark/>
          </w:tcPr>
          <w:p w14:paraId="01ABB9A7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33FDF6DD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30F442CC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center"/>
            <w:hideMark/>
          </w:tcPr>
          <w:p w14:paraId="25B353AB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center"/>
            <w:hideMark/>
          </w:tcPr>
          <w:p w14:paraId="6B9D8C81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16241259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 xml:space="preserve"> </w:t>
            </w:r>
            <w:r w:rsidRPr="00A25218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£ 97,459,684</w:t>
            </w:r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9F8"/>
            <w:noWrap/>
            <w:vAlign w:val="center"/>
            <w:hideMark/>
          </w:tcPr>
          <w:p w14:paraId="00E09FF3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</w:t>
            </w:r>
            <w:r w:rsidRPr="00A25218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£ 4,621,000</w:t>
            </w: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center"/>
            <w:hideMark/>
          </w:tcPr>
          <w:p w14:paraId="4464E8EC" w14:textId="5710A13C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en-GB"/>
              </w:rPr>
              <w:t xml:space="preserve"> £     15</w:t>
            </w:r>
            <w:r w:rsidR="00662603"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en-GB"/>
              </w:rPr>
              <w:t>,141</w:t>
            </w:r>
            <w:r w:rsidRPr="00EC68A5"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en-GB"/>
              </w:rPr>
              <w:t>,0</w:t>
            </w:r>
            <w:r w:rsidR="00662603"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en-GB"/>
              </w:rPr>
              <w:t>57</w:t>
            </w:r>
            <w:r w:rsidRPr="00EC68A5"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center"/>
            <w:hideMark/>
          </w:tcPr>
          <w:p w14:paraId="6E486FB0" w14:textId="62B024A8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 xml:space="preserve"> £     </w:t>
            </w:r>
            <w:r w:rsidR="00662603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15,137,420</w:t>
            </w:r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center"/>
            <w:hideMark/>
          </w:tcPr>
          <w:p w14:paraId="6BF1A2F4" w14:textId="5A85B616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 xml:space="preserve"> £     15,</w:t>
            </w:r>
            <w:r w:rsidR="00B37991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2</w:t>
            </w:r>
            <w:r w:rsidR="00A308D6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7</w:t>
            </w:r>
            <w:r w:rsidR="00662603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7,233</w:t>
            </w:r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center"/>
            <w:hideMark/>
          </w:tcPr>
          <w:p w14:paraId="300559C3" w14:textId="0A14926C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 xml:space="preserve"> £     15,</w:t>
            </w:r>
            <w:r w:rsidR="00B37991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297</w:t>
            </w:r>
            <w:r w:rsidR="00662603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,</w:t>
            </w:r>
            <w:r w:rsidR="00B37991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498</w:t>
            </w:r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center"/>
            <w:hideMark/>
          </w:tcPr>
          <w:p w14:paraId="58514FB3" w14:textId="3E0EA041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 xml:space="preserve"> £     15,</w:t>
            </w:r>
            <w:r w:rsidR="0027164D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103</w:t>
            </w:r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,</w:t>
            </w:r>
            <w:r w:rsidR="0027164D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496</w:t>
            </w:r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center"/>
            <w:hideMark/>
          </w:tcPr>
          <w:p w14:paraId="426B7944" w14:textId="64F80A6A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 xml:space="preserve"> </w:t>
            </w:r>
            <w:r w:rsidRPr="00A25218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£ 15,</w:t>
            </w:r>
            <w:r w:rsidR="00113EB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526,836</w:t>
            </w:r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80D7B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9F11E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3BFAC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</w:tr>
      <w:tr w:rsidR="00561822" w:rsidRPr="00A25218" w14:paraId="45B8F3B5" w14:textId="77777777" w:rsidTr="00F17A89">
        <w:trPr>
          <w:trHeight w:val="14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956D0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4394A" w14:textId="77777777" w:rsidR="00561822" w:rsidRPr="00A25218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  <w:p w14:paraId="5216898C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7AC81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1B93D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C33FA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2B6FD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2F874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24D63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FA13C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96592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A65A9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AD325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3089C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E1E2A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814C4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15F12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91466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0653F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</w:tr>
      <w:tr w:rsidR="00561822" w:rsidRPr="00A25218" w14:paraId="2514D299" w14:textId="77777777" w:rsidTr="00F17A8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A4E14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0042419E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en-GB"/>
              </w:rPr>
              <w:t>Commuted Sum to Supplement Grant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DBF08A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A7A311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27AF96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87F81D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465C96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5A971F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6455AE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37D0C0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5015BD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5ED225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B0B127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890B99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8EABBF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F9CF3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</w:tr>
      <w:tr w:rsidR="00561822" w:rsidRPr="00A25218" w14:paraId="4D77D277" w14:textId="77777777" w:rsidTr="00F17A89">
        <w:trPr>
          <w:trHeight w:val="421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DFF387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6C8E4181" w14:textId="77777777" w:rsidR="00561822" w:rsidRPr="00EC68A5" w:rsidRDefault="00561822" w:rsidP="00F17A8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Provider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2873EC4C" w14:textId="77777777" w:rsidR="00561822" w:rsidRPr="00EC68A5" w:rsidRDefault="00561822" w:rsidP="00F17A8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Project Name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023CF1F6" w14:textId="77777777" w:rsidR="00561822" w:rsidRPr="00EC68A5" w:rsidRDefault="00561822" w:rsidP="00F17A8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Total Units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771B0F61" w14:textId="77777777" w:rsidR="00561822" w:rsidRPr="00EC68A5" w:rsidRDefault="00561822" w:rsidP="00F17A8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Larger (4+)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6429F21A" w14:textId="77777777" w:rsidR="00561822" w:rsidRPr="00EC68A5" w:rsidRDefault="00561822" w:rsidP="00F17A8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  <w:proofErr w:type="gramStart"/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Wheel-chair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3839B593" w14:textId="77777777" w:rsidR="00561822" w:rsidRPr="00EC68A5" w:rsidRDefault="00561822" w:rsidP="00F17A8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Tenure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18F791FC" w14:textId="77777777" w:rsidR="00561822" w:rsidRPr="00EC68A5" w:rsidRDefault="00561822" w:rsidP="00F17A8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Total Grant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A83242" w14:textId="77777777" w:rsidR="00561822" w:rsidRPr="00EC68A5" w:rsidRDefault="00561822" w:rsidP="00F17A8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Commuted Sum pre-2025/26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0B9CF348" w14:textId="77777777" w:rsidR="00561822" w:rsidRPr="00EC68A5" w:rsidRDefault="00561822" w:rsidP="00F17A8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Commuted Sum 2026/27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1F2DDAD0" w14:textId="77777777" w:rsidR="00561822" w:rsidRPr="00EC68A5" w:rsidRDefault="00561822" w:rsidP="00F17A8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Commuted Sum 2027/28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3D30263E" w14:textId="77777777" w:rsidR="00561822" w:rsidRPr="00EC68A5" w:rsidRDefault="00561822" w:rsidP="00F17A8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Commuted Sum 2028/29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7B37F9B4" w14:textId="77777777" w:rsidR="00561822" w:rsidRPr="00EC68A5" w:rsidRDefault="00561822" w:rsidP="00F17A8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Commuted Sum 2029/30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2D735EC9" w14:textId="77777777" w:rsidR="00561822" w:rsidRPr="00EC68A5" w:rsidRDefault="00561822" w:rsidP="00F17A8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Commuted Sum 2030/31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3E080A2E" w14:textId="77777777" w:rsidR="00561822" w:rsidRPr="00EC68A5" w:rsidRDefault="00561822" w:rsidP="00F17A8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Future Years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557B5349" w14:textId="77777777" w:rsidR="00561822" w:rsidRPr="00EC68A5" w:rsidRDefault="00561822" w:rsidP="00F17A8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Total Points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773709C8" w14:textId="77777777" w:rsidR="00561822" w:rsidRPr="00EC68A5" w:rsidRDefault="00561822" w:rsidP="00F17A8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 xml:space="preserve">20 minute </w:t>
            </w:r>
            <w:proofErr w:type="gramStart"/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neighbour -hood</w:t>
            </w:r>
            <w:proofErr w:type="gramEnd"/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57F3DF0" w14:textId="77777777" w:rsidR="00561822" w:rsidRPr="00EC68A5" w:rsidRDefault="00561822" w:rsidP="00F17A8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</w:p>
        </w:tc>
      </w:tr>
      <w:tr w:rsidR="00561822" w:rsidRPr="00A25218" w14:paraId="748EA3EB" w14:textId="77777777" w:rsidTr="00F17A8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8E3CD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E5827BB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Falkirk Council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6F91F4E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Former Denny High*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32BC2B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137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B698661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A54F906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E24774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SR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BDBF2AC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£ 13,934,903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F99FE6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132,031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6783EA7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£         1,069,911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086F7F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4AA4B62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1AA5D4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D586478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13411D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-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4B5B021" w14:textId="55F78682" w:rsidR="00561822" w:rsidRPr="00EC68A5" w:rsidRDefault="002D0899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1040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32BD7A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Good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BC2D7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</w:p>
        </w:tc>
      </w:tr>
      <w:tr w:rsidR="00561822" w:rsidRPr="00A25218" w14:paraId="20C3FEB7" w14:textId="77777777" w:rsidTr="00F17A8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36B34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12A4750C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4A2B07F4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6FDCF720" w14:textId="77777777" w:rsidR="00561822" w:rsidRPr="00EC68A5" w:rsidRDefault="00561822" w:rsidP="00F17A8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0B017E84" w14:textId="77777777" w:rsidR="00561822" w:rsidRPr="00EC68A5" w:rsidRDefault="00561822" w:rsidP="00F17A8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535F330B" w14:textId="77777777" w:rsidR="00561822" w:rsidRPr="00EC68A5" w:rsidRDefault="00561822" w:rsidP="00F17A8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06360378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612FB73B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 xml:space="preserve"> £ 18,238,739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7E954BD0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 xml:space="preserve"> £      132,031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408A74A8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en-GB"/>
              </w:rPr>
              <w:t xml:space="preserve"> £        1,650,900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1AAA21E2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0BE28E35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0D763616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0B05B1A1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747C1379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40CAE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755A3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D33AC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</w:tr>
      <w:tr w:rsidR="00561822" w:rsidRPr="00A25218" w14:paraId="30BE4C4F" w14:textId="77777777" w:rsidTr="00F17A89">
        <w:trPr>
          <w:trHeight w:val="14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F72EC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8834D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20A53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2D477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DA98E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E7BA3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9E7E5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20134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4E687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CC38D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6D163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BA2A6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B926C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D0417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2AB70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7D3A9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FCA6C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5446A" w14:textId="77777777" w:rsidR="00561822" w:rsidRPr="00EC68A5" w:rsidRDefault="00561822" w:rsidP="00F17A8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</w:tr>
    </w:tbl>
    <w:p w14:paraId="5298FDC0" w14:textId="5B1B0823" w:rsidR="00CF7D61" w:rsidRDefault="00F17A8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8D25010" wp14:editId="4D132961">
                <wp:simplePos x="0" y="0"/>
                <wp:positionH relativeFrom="column">
                  <wp:posOffset>9131613</wp:posOffset>
                </wp:positionH>
                <wp:positionV relativeFrom="paragraph">
                  <wp:posOffset>-297428</wp:posOffset>
                </wp:positionV>
                <wp:extent cx="925830" cy="260985"/>
                <wp:effectExtent l="0" t="0" r="26670" b="2476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6D518" w14:textId="49303690" w:rsidR="00F17A89" w:rsidRDefault="00F17A89">
                            <w:r>
                              <w:t xml:space="preserve">Appendix </w:t>
                            </w:r>
                            <w:r w:rsidR="00916767">
                              <w:t>5</w:t>
                            </w:r>
                          </w:p>
                          <w:p w14:paraId="691A42F0" w14:textId="77777777" w:rsidR="00916767" w:rsidRDefault="00916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D250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19pt;margin-top:-23.4pt;width:72.9pt;height:20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">
                <v:textbox>
                  <w:txbxContent>
                    <w:p w14:paraId="3716D518" w14:textId="49303690" w:rsidR="00F17A89" w:rsidRDefault="00F17A89">
                      <w:r>
                        <w:t xml:space="preserve">Appendix </w:t>
                      </w:r>
                      <w:r w:rsidR="00916767">
                        <w:t>5</w:t>
                      </w:r>
                    </w:p>
                    <w:p w14:paraId="691A42F0" w14:textId="77777777" w:rsidR="00916767" w:rsidRDefault="00916767"/>
                  </w:txbxContent>
                </v:textbox>
              </v:shape>
            </w:pict>
          </mc:Fallback>
        </mc:AlternateContent>
      </w:r>
    </w:p>
    <w:p w14:paraId="116690BC" w14:textId="77777777" w:rsidR="00561822" w:rsidRDefault="00561822"/>
    <w:tbl>
      <w:tblPr>
        <w:tblpPr w:leftFromText="180" w:rightFromText="180" w:tblpY="-420"/>
        <w:tblW w:w="15634" w:type="dxa"/>
        <w:tblLayout w:type="fixed"/>
        <w:tblLook w:val="04A0" w:firstRow="1" w:lastRow="0" w:firstColumn="1" w:lastColumn="0" w:noHBand="0" w:noVBand="1"/>
      </w:tblPr>
      <w:tblGrid>
        <w:gridCol w:w="236"/>
        <w:gridCol w:w="1182"/>
        <w:gridCol w:w="1276"/>
        <w:gridCol w:w="567"/>
        <w:gridCol w:w="425"/>
        <w:gridCol w:w="567"/>
        <w:gridCol w:w="850"/>
        <w:gridCol w:w="851"/>
        <w:gridCol w:w="992"/>
        <w:gridCol w:w="1134"/>
        <w:gridCol w:w="1134"/>
        <w:gridCol w:w="1276"/>
        <w:gridCol w:w="1134"/>
        <w:gridCol w:w="1134"/>
        <w:gridCol w:w="992"/>
        <w:gridCol w:w="567"/>
        <w:gridCol w:w="709"/>
        <w:gridCol w:w="608"/>
      </w:tblGrid>
      <w:tr w:rsidR="00561822" w:rsidRPr="00A25218" w14:paraId="17F72576" w14:textId="77777777" w:rsidTr="009B4A29">
        <w:trPr>
          <w:trHeight w:val="14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23006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91245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ED4D6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7BB35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5B333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8884A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153C6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7CB6A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37E59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2D1D5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8A662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3B474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E781E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2F6A8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D6A1E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CC7A1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35750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95A39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</w:tr>
      <w:tr w:rsidR="00561822" w:rsidRPr="00A25218" w14:paraId="4BBCC8C8" w14:textId="77777777" w:rsidTr="009B4A29">
        <w:trPr>
          <w:trHeight w:val="14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4DF2E" w14:textId="77777777" w:rsidR="00561822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  <w:p w14:paraId="5BD2D435" w14:textId="77777777" w:rsidR="00561822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  <w:p w14:paraId="4223CFB1" w14:textId="77777777" w:rsidR="00561822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  <w:p w14:paraId="72E39C5A" w14:textId="77777777" w:rsidR="00561822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  <w:p w14:paraId="20F22DD8" w14:textId="77777777" w:rsidR="00561822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  <w:p w14:paraId="05D588C5" w14:textId="77777777" w:rsidR="00561822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  <w:p w14:paraId="6BECA41D" w14:textId="77777777" w:rsidR="00561822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  <w:p w14:paraId="7060CF5D" w14:textId="77777777" w:rsidR="00561822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  <w:p w14:paraId="4D00131A" w14:textId="77777777" w:rsidR="00561822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  <w:p w14:paraId="16E9B114" w14:textId="77777777" w:rsidR="00561822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  <w:p w14:paraId="1E3AFD92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E9172" w14:textId="77777777" w:rsidR="00561822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  <w:p w14:paraId="27BEA03A" w14:textId="77777777" w:rsidR="00561822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  <w:p w14:paraId="5715946E" w14:textId="77777777" w:rsidR="00561822" w:rsidRPr="00A25218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  <w:p w14:paraId="71EC251D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8AB9F" w14:textId="77777777" w:rsidR="00561822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  <w:p w14:paraId="63BC9D65" w14:textId="77777777" w:rsidR="00561822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  <w:p w14:paraId="55EF1317" w14:textId="77777777" w:rsidR="00561822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  <w:p w14:paraId="4FBC4CAB" w14:textId="77777777" w:rsidR="00561822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  <w:p w14:paraId="05D62ADE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74BF6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9D084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141F9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CEE7D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5DCCB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4381B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92DE9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33623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0A52B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D5543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CC1E2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6CD12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620CD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53C93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1C704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</w:tr>
      <w:tr w:rsidR="00561822" w:rsidRPr="00A25218" w14:paraId="3BBBE3EA" w14:textId="77777777" w:rsidTr="009B4A29">
        <w:trPr>
          <w:trHeight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F82D0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30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64FA3D74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en-GB"/>
              </w:rPr>
              <w:t>Shadow Programme 2026-2031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46773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19E96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DCB6B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18323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0C98D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11F62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DC17F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52F9A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01A8F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7C447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1B9F4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7772A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388EF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90A46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</w:tr>
      <w:tr w:rsidR="00561822" w:rsidRPr="00A25218" w14:paraId="4F911B29" w14:textId="77777777" w:rsidTr="009B4A29">
        <w:trPr>
          <w:trHeight w:val="42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36299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128A5237" w14:textId="77777777" w:rsidR="00561822" w:rsidRPr="00EC68A5" w:rsidRDefault="00561822" w:rsidP="009B4A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Provider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5F80B828" w14:textId="77777777" w:rsidR="00561822" w:rsidRPr="00EC68A5" w:rsidRDefault="00561822" w:rsidP="009B4A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Project Name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6825CEDD" w14:textId="77777777" w:rsidR="00561822" w:rsidRPr="00EC68A5" w:rsidRDefault="00561822" w:rsidP="009B4A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Total Units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0D7DE98D" w14:textId="77777777" w:rsidR="00561822" w:rsidRPr="00EC68A5" w:rsidRDefault="00561822" w:rsidP="009B4A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  <w:proofErr w:type="gramStart"/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 xml:space="preserve">Larger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 xml:space="preserve"> </w:t>
            </w:r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(</w:t>
            </w:r>
            <w:proofErr w:type="gramEnd"/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4+)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327583F7" w14:textId="77777777" w:rsidR="00561822" w:rsidRPr="00EC68A5" w:rsidRDefault="00561822" w:rsidP="009B4A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  <w:proofErr w:type="gramStart"/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Wheel-chair</w:t>
            </w:r>
            <w:proofErr w:type="gramEnd"/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615467FB" w14:textId="77777777" w:rsidR="00561822" w:rsidRPr="00EC68A5" w:rsidRDefault="00561822" w:rsidP="009B4A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Tenure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7E25EC6F" w14:textId="77777777" w:rsidR="00561822" w:rsidRPr="00EC68A5" w:rsidRDefault="00561822" w:rsidP="009B4A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Total Grant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EC5FE1" w14:textId="77777777" w:rsidR="00561822" w:rsidRPr="00EC68A5" w:rsidRDefault="00561822" w:rsidP="009B4A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Commuted Sum pre-2025/26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7A26F075" w14:textId="77777777" w:rsidR="00561822" w:rsidRPr="00EC68A5" w:rsidRDefault="00561822" w:rsidP="009B4A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Projected Grant Draw Down 2026/27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42E3C1C6" w14:textId="77777777" w:rsidR="00561822" w:rsidRPr="00EC68A5" w:rsidRDefault="00561822" w:rsidP="009B4A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Projected Grant Draw Down 2027/28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368D99C7" w14:textId="77777777" w:rsidR="00561822" w:rsidRPr="00EC68A5" w:rsidRDefault="00561822" w:rsidP="009B4A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Projected Grant Draw Down 2028/29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715140C1" w14:textId="77777777" w:rsidR="00561822" w:rsidRPr="00EC68A5" w:rsidRDefault="00561822" w:rsidP="009B4A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Projected Grant Draw Down 2029/30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552E27AB" w14:textId="77777777" w:rsidR="00561822" w:rsidRPr="00EC68A5" w:rsidRDefault="00561822" w:rsidP="009B4A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Projected Grant Draw Down 2030/31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66B4B930" w14:textId="77777777" w:rsidR="00561822" w:rsidRPr="00EC68A5" w:rsidRDefault="00561822" w:rsidP="009B4A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Future Years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3E31601F" w14:textId="77777777" w:rsidR="00561822" w:rsidRPr="00EC68A5" w:rsidRDefault="00561822" w:rsidP="009B4A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Total Points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7415E81" w14:textId="77777777" w:rsidR="00561822" w:rsidRPr="00EC68A5" w:rsidRDefault="00561822" w:rsidP="009B4A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 xml:space="preserve">20 minute </w:t>
            </w:r>
            <w:proofErr w:type="gramStart"/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neighbour -hood</w:t>
            </w:r>
            <w:proofErr w:type="gramEnd"/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33B26" w14:textId="77777777" w:rsidR="00561822" w:rsidRPr="00EC68A5" w:rsidRDefault="00561822" w:rsidP="009B4A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</w:p>
        </w:tc>
      </w:tr>
      <w:tr w:rsidR="00561822" w:rsidRPr="00A25218" w14:paraId="7BD8AEEE" w14:textId="77777777" w:rsidTr="009B4A29">
        <w:trPr>
          <w:trHeight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BE590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05328DD9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DE1DF2">
              <w:rPr>
                <w:sz w:val="11"/>
                <w:szCs w:val="11"/>
              </w:rPr>
              <w:t xml:space="preserve">Cairn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F786AB6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Adam Grossart Court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A2C0C0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52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3C970AD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1F4580A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6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E26480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SR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9367FC9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n-GB"/>
              </w:rPr>
            </w:pPr>
            <w:r w:rsidRPr="00A45F96">
              <w:rPr>
                <w:rFonts w:ascii="Aptos Narrow" w:hAnsi="Aptos Narrow"/>
                <w:color w:val="000000"/>
                <w:sz w:val="10"/>
                <w:szCs w:val="10"/>
              </w:rPr>
              <w:t xml:space="preserve"> £     2,756,000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D0EA1C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-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BB1EE78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  <w:t xml:space="preserve"> </w:t>
            </w: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£                               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163135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26AA043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92F44B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3B2C5CC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5B1A52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- 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E0D9554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A45F96">
              <w:rPr>
                <w:rFonts w:ascii="Aptos Narrow" w:hAnsi="Aptos Narrow"/>
                <w:color w:val="000000"/>
                <w:sz w:val="11"/>
                <w:szCs w:val="11"/>
              </w:rPr>
              <w:t>885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2693AE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Great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C3DB9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</w:p>
        </w:tc>
      </w:tr>
      <w:tr w:rsidR="00561822" w:rsidRPr="00A25218" w14:paraId="5E9DC3E7" w14:textId="77777777" w:rsidTr="009B4A29">
        <w:trPr>
          <w:trHeight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BE0AA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3CA6AB81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DE1DF2">
              <w:rPr>
                <w:sz w:val="11"/>
                <w:szCs w:val="11"/>
              </w:rPr>
              <w:t xml:space="preserve">Kingdom Housing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10E5438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DE1DF2">
              <w:rPr>
                <w:sz w:val="11"/>
                <w:szCs w:val="11"/>
              </w:rPr>
              <w:t>Avonpark, Avonbridge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</w:tcPr>
          <w:p w14:paraId="7DC1D8CF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DE1DF2">
              <w:rPr>
                <w:sz w:val="11"/>
                <w:szCs w:val="11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0A76FB1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DE1DF2">
              <w:rPr>
                <w:sz w:val="11"/>
                <w:szCs w:val="11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274A1C3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DE1DF2">
              <w:rPr>
                <w:sz w:val="11"/>
                <w:szCs w:val="11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</w:tcPr>
          <w:p w14:paraId="4F6E5BC1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SR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7C2D182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n-GB"/>
              </w:rPr>
            </w:pPr>
            <w:r w:rsidRPr="00A45F96">
              <w:rPr>
                <w:rFonts w:ascii="Aptos Narrow" w:hAnsi="Aptos Narrow"/>
                <w:color w:val="000000"/>
                <w:sz w:val="10"/>
                <w:szCs w:val="10"/>
              </w:rPr>
              <w:t xml:space="preserve"> £     2,420,000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7EC4343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£                         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6DDD55C7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£                              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309778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62FD140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7B6B5A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0D23323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   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009E94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 £                           -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1D07DF0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A45F96">
              <w:rPr>
                <w:rFonts w:ascii="Aptos Narrow" w:hAnsi="Aptos Narrow"/>
                <w:color w:val="000000"/>
                <w:sz w:val="11"/>
                <w:szCs w:val="11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7C48C9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Limited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136BE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</w:p>
        </w:tc>
      </w:tr>
      <w:tr w:rsidR="00561822" w:rsidRPr="00A25218" w14:paraId="4D04A0C4" w14:textId="77777777" w:rsidTr="009B4A29">
        <w:trPr>
          <w:trHeight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716D8D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4B84A4FF" w14:textId="77777777" w:rsidR="00561822" w:rsidRPr="00DE1DF2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DE1DF2">
              <w:rPr>
                <w:sz w:val="11"/>
                <w:szCs w:val="11"/>
              </w:rPr>
              <w:t xml:space="preserve">Kingdom Housing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ABA9E42" w14:textId="77777777" w:rsidR="00561822" w:rsidRPr="00DE1DF2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DE1DF2">
              <w:rPr>
                <w:sz w:val="11"/>
                <w:szCs w:val="11"/>
              </w:rPr>
              <w:t>Allandale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</w:tcPr>
          <w:p w14:paraId="245618BA" w14:textId="77777777" w:rsidR="00561822" w:rsidRPr="00DE1DF2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DE1DF2">
              <w:rPr>
                <w:sz w:val="11"/>
                <w:szCs w:val="11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5FF6DBE" w14:textId="77777777" w:rsidR="00561822" w:rsidRPr="00DE1DF2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DE1DF2">
              <w:rPr>
                <w:sz w:val="11"/>
                <w:szCs w:val="11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321C128" w14:textId="77777777" w:rsidR="00561822" w:rsidRPr="00DE1DF2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DE1DF2">
              <w:rPr>
                <w:sz w:val="11"/>
                <w:szCs w:val="1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</w:tcPr>
          <w:p w14:paraId="40FBD8AC" w14:textId="77777777" w:rsidR="00561822" w:rsidRPr="00DE1DF2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SR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8B420B8" w14:textId="77777777" w:rsidR="00561822" w:rsidRPr="00A45F96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n-GB"/>
              </w:rPr>
            </w:pPr>
            <w:r w:rsidRPr="00A45F96">
              <w:rPr>
                <w:rFonts w:ascii="Aptos Narrow" w:hAnsi="Aptos Narrow"/>
                <w:sz w:val="10"/>
                <w:szCs w:val="10"/>
              </w:rPr>
              <w:t xml:space="preserve"> £     2,541,000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1580258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£                         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85EB918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£                              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4EFA05E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£                              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7E7F70A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£                              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</w:tcPr>
          <w:p w14:paraId="38FCF9A6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£                              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C0225ED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£                              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</w:tcPr>
          <w:p w14:paraId="5975E005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£                               -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A200160" w14:textId="77777777" w:rsidR="00561822" w:rsidRPr="00A45F96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A45F96">
              <w:rPr>
                <w:rFonts w:ascii="Aptos Narrow" w:hAnsi="Aptos Narrow"/>
                <w:color w:val="000000"/>
                <w:sz w:val="11"/>
                <w:szCs w:val="11"/>
              </w:rPr>
              <w:t>1015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E18662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Limited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ED3484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</w:p>
        </w:tc>
      </w:tr>
      <w:tr w:rsidR="00561822" w:rsidRPr="00A25218" w14:paraId="2B07A8B1" w14:textId="77777777" w:rsidTr="009B4A29">
        <w:trPr>
          <w:trHeight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985FDC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01A260E7" w14:textId="77777777" w:rsidR="00561822" w:rsidRPr="00DE1DF2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DE1DF2">
              <w:rPr>
                <w:sz w:val="11"/>
                <w:szCs w:val="11"/>
              </w:rPr>
              <w:t>Falkirk Council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D6C398F" w14:textId="77777777" w:rsidR="00561822" w:rsidRPr="00DE1DF2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DE1DF2">
              <w:rPr>
                <w:sz w:val="11"/>
                <w:szCs w:val="11"/>
              </w:rPr>
              <w:t>Seabegs Road, Bonnybridge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</w:tcPr>
          <w:p w14:paraId="4BE91344" w14:textId="77777777" w:rsidR="00561822" w:rsidRPr="00DE1DF2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DE1DF2">
              <w:rPr>
                <w:sz w:val="11"/>
                <w:szCs w:val="11"/>
              </w:rPr>
              <w:t>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79507B9" w14:textId="77777777" w:rsidR="00561822" w:rsidRPr="00DE1DF2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DE1DF2">
              <w:rPr>
                <w:sz w:val="11"/>
                <w:szCs w:val="11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B560CE3" w14:textId="77777777" w:rsidR="00561822" w:rsidRPr="00DE1DF2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DE1DF2">
              <w:rPr>
                <w:sz w:val="11"/>
                <w:szCs w:val="11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</w:tcPr>
          <w:p w14:paraId="6F3941A5" w14:textId="77777777" w:rsidR="00561822" w:rsidRPr="00DE1DF2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SR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2984757" w14:textId="77777777" w:rsidR="00561822" w:rsidRPr="00A45F96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n-GB"/>
              </w:rPr>
            </w:pPr>
            <w:r w:rsidRPr="00A45F96">
              <w:rPr>
                <w:rFonts w:ascii="Aptos Narrow" w:hAnsi="Aptos Narrow"/>
                <w:color w:val="000000"/>
                <w:sz w:val="10"/>
                <w:szCs w:val="10"/>
              </w:rPr>
              <w:t xml:space="preserve"> £     3,492,655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</w:tcPr>
          <w:p w14:paraId="26F57367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£                         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1590300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£                              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</w:tcPr>
          <w:p w14:paraId="3ED4D38B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£                              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5C44C59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£                              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</w:tcPr>
          <w:p w14:paraId="56B1A56F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£                              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8246884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£                              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</w:tcPr>
          <w:p w14:paraId="27CA7DF3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£                               -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E4E9FA2" w14:textId="77777777" w:rsidR="00561822" w:rsidRPr="00A45F96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A45F96">
              <w:rPr>
                <w:rFonts w:ascii="Aptos Narrow" w:hAnsi="Aptos Narrow"/>
                <w:color w:val="000000"/>
                <w:sz w:val="11"/>
                <w:szCs w:val="11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4EC0D9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Great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492B1B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</w:p>
        </w:tc>
      </w:tr>
      <w:tr w:rsidR="00561822" w:rsidRPr="00A25218" w14:paraId="7C6496C3" w14:textId="77777777" w:rsidTr="009B4A29">
        <w:trPr>
          <w:trHeight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DF47C5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13D1369F" w14:textId="77777777" w:rsidR="00561822" w:rsidRPr="00DE1DF2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DE1DF2">
              <w:rPr>
                <w:sz w:val="11"/>
                <w:szCs w:val="11"/>
              </w:rPr>
              <w:t>Falkirk Council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C29345F" w14:textId="77777777" w:rsidR="00561822" w:rsidRPr="00DE1DF2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DE1DF2">
              <w:rPr>
                <w:sz w:val="11"/>
                <w:szCs w:val="11"/>
              </w:rPr>
              <w:t>Banknock South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</w:tcPr>
          <w:p w14:paraId="33CB0CB6" w14:textId="77777777" w:rsidR="00561822" w:rsidRPr="00DE1DF2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DE1DF2">
              <w:rPr>
                <w:sz w:val="11"/>
                <w:szCs w:val="11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FB360B0" w14:textId="77777777" w:rsidR="00561822" w:rsidRPr="00DE1DF2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DE1DF2">
              <w:rPr>
                <w:sz w:val="11"/>
                <w:szCs w:val="11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F90E6BF" w14:textId="77777777" w:rsidR="00561822" w:rsidRPr="00DE1DF2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DE1DF2">
              <w:rPr>
                <w:sz w:val="11"/>
                <w:szCs w:val="11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</w:tcPr>
          <w:p w14:paraId="24F1310A" w14:textId="77777777" w:rsidR="00561822" w:rsidRPr="00DE1DF2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SR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3F305A7" w14:textId="77777777" w:rsidR="00561822" w:rsidRPr="00A45F96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n-GB"/>
              </w:rPr>
            </w:pPr>
            <w:r w:rsidRPr="00A45F96">
              <w:rPr>
                <w:rFonts w:ascii="Aptos Narrow" w:hAnsi="Aptos Narrow"/>
                <w:color w:val="000000"/>
                <w:sz w:val="10"/>
                <w:szCs w:val="10"/>
              </w:rPr>
              <w:t xml:space="preserve"> £ 10,570,251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</w:tcPr>
          <w:p w14:paraId="2D2CBA46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£                           </w:t>
            </w: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7F2EAC5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£                              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</w:tcPr>
          <w:p w14:paraId="2D254B27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£                              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AC0EADE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£                              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</w:tcPr>
          <w:p w14:paraId="25FEF601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£                              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1305669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£                              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</w:tcPr>
          <w:p w14:paraId="766FD002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£                               -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A8BE313" w14:textId="77777777" w:rsidR="00561822" w:rsidRPr="00A45F96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A45F96">
              <w:rPr>
                <w:rFonts w:ascii="Aptos Narrow" w:hAnsi="Aptos Narrow"/>
                <w:color w:val="000000"/>
                <w:sz w:val="11"/>
                <w:szCs w:val="11"/>
              </w:rPr>
              <w:t>1240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931D9B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Limited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E384A5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</w:p>
        </w:tc>
      </w:tr>
      <w:tr w:rsidR="00561822" w:rsidRPr="00A25218" w14:paraId="0746107D" w14:textId="77777777" w:rsidTr="009B4A29">
        <w:trPr>
          <w:trHeight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F8BB77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163C8B31" w14:textId="77777777" w:rsidR="00561822" w:rsidRPr="00DE1DF2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DE1DF2">
              <w:rPr>
                <w:sz w:val="11"/>
                <w:szCs w:val="11"/>
              </w:rPr>
              <w:t>Falkirk Council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BB48ACD" w14:textId="77777777" w:rsidR="00561822" w:rsidRPr="00DE1DF2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DE1DF2">
              <w:rPr>
                <w:sz w:val="11"/>
                <w:szCs w:val="11"/>
              </w:rPr>
              <w:t>King Street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</w:tcPr>
          <w:p w14:paraId="483DB68F" w14:textId="77777777" w:rsidR="00561822" w:rsidRPr="00DE1DF2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DE1DF2">
              <w:rPr>
                <w:sz w:val="11"/>
                <w:szCs w:val="11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2916EDC" w14:textId="77777777" w:rsidR="00561822" w:rsidRPr="00DE1DF2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0569869" w14:textId="77777777" w:rsidR="00561822" w:rsidRPr="00DE1DF2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DE1DF2">
              <w:rPr>
                <w:sz w:val="11"/>
                <w:szCs w:val="11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</w:tcPr>
          <w:p w14:paraId="3521A740" w14:textId="77777777" w:rsidR="00561822" w:rsidRPr="00DE1DF2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SR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71A0815" w14:textId="77777777" w:rsidR="00561822" w:rsidRPr="00A45F96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n-GB"/>
              </w:rPr>
            </w:pPr>
            <w:r w:rsidRPr="00A45F96">
              <w:rPr>
                <w:rFonts w:ascii="Aptos Narrow" w:hAnsi="Aptos Narrow"/>
                <w:color w:val="000000"/>
                <w:sz w:val="10"/>
                <w:szCs w:val="10"/>
              </w:rPr>
              <w:t xml:space="preserve"> £     2,218,552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</w:tcPr>
          <w:p w14:paraId="6CB4F28E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£                          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4CA251F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£                              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</w:tcPr>
          <w:p w14:paraId="09FF1A10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£                              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A979EC6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£                              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</w:tcPr>
          <w:p w14:paraId="45B2C5EE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£                              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660178B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£                              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</w:tcPr>
          <w:p w14:paraId="5F7438C3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£                               -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8B2880E" w14:textId="77777777" w:rsidR="00561822" w:rsidRPr="00A45F96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A45F96">
              <w:rPr>
                <w:rFonts w:ascii="Aptos Narrow" w:hAnsi="Aptos Narrow"/>
                <w:color w:val="000000"/>
                <w:sz w:val="11"/>
                <w:szCs w:val="11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1A3430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Great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50EAA2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</w:p>
        </w:tc>
      </w:tr>
      <w:tr w:rsidR="00561822" w:rsidRPr="00A25218" w14:paraId="4330050F" w14:textId="77777777" w:rsidTr="009B4A29">
        <w:trPr>
          <w:trHeight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F33167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7DBAF369" w14:textId="77777777" w:rsidR="00561822" w:rsidRPr="00DE1DF2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DE1DF2">
              <w:rPr>
                <w:sz w:val="11"/>
                <w:szCs w:val="11"/>
              </w:rPr>
              <w:t xml:space="preserve">Bield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8190FCA" w14:textId="77777777" w:rsidR="00561822" w:rsidRPr="00DE1DF2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DE1DF2">
              <w:rPr>
                <w:sz w:val="11"/>
                <w:szCs w:val="11"/>
              </w:rPr>
              <w:t>Dean Court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</w:tcPr>
          <w:p w14:paraId="447F699C" w14:textId="77777777" w:rsidR="00561822" w:rsidRPr="00DE1DF2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DE1DF2">
              <w:rPr>
                <w:sz w:val="11"/>
                <w:szCs w:val="11"/>
              </w:rPr>
              <w:t>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7036C79" w14:textId="77777777" w:rsidR="00561822" w:rsidRPr="00DE1DF2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9653FE4" w14:textId="77777777" w:rsidR="00561822" w:rsidRPr="00DE1DF2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DE1DF2">
              <w:rPr>
                <w:sz w:val="11"/>
                <w:szCs w:val="11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</w:tcPr>
          <w:p w14:paraId="0C50D0D1" w14:textId="77777777" w:rsidR="00561822" w:rsidRPr="00DE1DF2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SR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367A43E" w14:textId="77777777" w:rsidR="00561822" w:rsidRPr="00A45F96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n-GB"/>
              </w:rPr>
            </w:pPr>
            <w:r w:rsidRPr="00A45F96">
              <w:rPr>
                <w:rFonts w:ascii="Aptos Narrow" w:hAnsi="Aptos Narrow"/>
                <w:color w:val="000000"/>
                <w:sz w:val="10"/>
                <w:szCs w:val="10"/>
              </w:rPr>
              <w:t xml:space="preserve"> £     7,400,000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</w:tcPr>
          <w:p w14:paraId="0A14887D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£                          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0C4CC18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£                              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</w:tcPr>
          <w:p w14:paraId="28D6A6C3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£                              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DC84BD9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£                              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</w:tcPr>
          <w:p w14:paraId="1812A8D7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£                              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EE3EDE4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£                              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</w:tcPr>
          <w:p w14:paraId="2929F6A2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£                               -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9E75E2C" w14:textId="77777777" w:rsidR="00561822" w:rsidRPr="00A45F96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A45F96">
              <w:rPr>
                <w:rFonts w:ascii="Aptos Narrow" w:hAnsi="Aptos Narrow"/>
                <w:color w:val="000000"/>
                <w:sz w:val="11"/>
                <w:szCs w:val="11"/>
              </w:rPr>
              <w:t>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14961A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>Great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CF2E4C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</w:p>
        </w:tc>
      </w:tr>
      <w:tr w:rsidR="00561822" w:rsidRPr="00A25218" w14:paraId="489327B5" w14:textId="77777777" w:rsidTr="009B4A29">
        <w:trPr>
          <w:trHeight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ED60F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19A6CD7A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2F25747F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4AF3084C" w14:textId="77777777" w:rsidR="00561822" w:rsidRPr="00EC68A5" w:rsidRDefault="00561822" w:rsidP="009B4A29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E1DF2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6892357B" w14:textId="77777777" w:rsidR="00561822" w:rsidRPr="00EC68A5" w:rsidRDefault="00561822" w:rsidP="009B4A29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E1DF2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4C1AA2C6" w14:textId="77777777" w:rsidR="00561822" w:rsidRPr="00EC68A5" w:rsidRDefault="00561822" w:rsidP="009B4A29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E1DF2"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34E35FC5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11DDDA3E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E1DF2">
              <w:rPr>
                <w:rFonts w:ascii="Aptos Narrow" w:hAnsi="Aptos Narrow"/>
                <w:b/>
                <w:bCs/>
                <w:color w:val="000000"/>
                <w:sz w:val="11"/>
                <w:szCs w:val="11"/>
              </w:rPr>
              <w:t xml:space="preserve"> £ 31,398,458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hideMark/>
          </w:tcPr>
          <w:p w14:paraId="070A2F8E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£                          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hideMark/>
          </w:tcPr>
          <w:p w14:paraId="2CCF0273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£                              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hideMark/>
          </w:tcPr>
          <w:p w14:paraId="1C9DC188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£                              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hideMark/>
          </w:tcPr>
          <w:p w14:paraId="6B164A62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£                              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hideMark/>
          </w:tcPr>
          <w:p w14:paraId="5130727C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£                              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hideMark/>
          </w:tcPr>
          <w:p w14:paraId="4AA4D3A4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£                              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hideMark/>
          </w:tcPr>
          <w:p w14:paraId="30581731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  <w:r w:rsidRPr="00EC68A5"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  <w:t xml:space="preserve">£                               -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E79C2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color w:val="000000"/>
                <w:sz w:val="11"/>
                <w:szCs w:val="11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1E1D8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1D131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</w:tr>
      <w:tr w:rsidR="00561822" w:rsidRPr="00A25218" w14:paraId="5845DE45" w14:textId="77777777" w:rsidTr="009B4A29">
        <w:trPr>
          <w:trHeight w:val="14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71B9A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ABC69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ADD57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A1A3D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D6283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918F4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F088E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8071A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55047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599D9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BDC72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4C73F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CA0D1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23F1A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BA5BA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1D63F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4E429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1D85B" w14:textId="77777777" w:rsidR="00561822" w:rsidRPr="00EC68A5" w:rsidRDefault="00561822" w:rsidP="009B4A29">
            <w:pPr>
              <w:spacing w:after="0"/>
              <w:rPr>
                <w:rFonts w:ascii="Calibri" w:eastAsia="Times New Roman" w:hAnsi="Calibri" w:cs="Calibri"/>
                <w:sz w:val="11"/>
                <w:szCs w:val="11"/>
                <w:lang w:eastAsia="en-GB"/>
              </w:rPr>
            </w:pPr>
          </w:p>
        </w:tc>
      </w:tr>
    </w:tbl>
    <w:p w14:paraId="5B3C98E1" w14:textId="77777777" w:rsidR="00561822" w:rsidRDefault="00561822"/>
    <w:sectPr w:rsidR="00561822" w:rsidSect="005618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06B8D" w14:textId="77777777" w:rsidR="00F17A89" w:rsidRDefault="00F17A89" w:rsidP="00F17A89">
      <w:pPr>
        <w:spacing w:after="0"/>
      </w:pPr>
      <w:r>
        <w:separator/>
      </w:r>
    </w:p>
  </w:endnote>
  <w:endnote w:type="continuationSeparator" w:id="0">
    <w:p w14:paraId="41AFD4A4" w14:textId="77777777" w:rsidR="00F17A89" w:rsidRDefault="00F17A89" w:rsidP="00F17A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4E41C" w14:textId="77777777" w:rsidR="00F17A89" w:rsidRDefault="00F17A89" w:rsidP="00F17A89">
      <w:pPr>
        <w:spacing w:after="0"/>
      </w:pPr>
      <w:r>
        <w:separator/>
      </w:r>
    </w:p>
  </w:footnote>
  <w:footnote w:type="continuationSeparator" w:id="0">
    <w:p w14:paraId="1C8EEF5A" w14:textId="77777777" w:rsidR="00F17A89" w:rsidRDefault="00F17A89" w:rsidP="00F17A8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822"/>
    <w:rsid w:val="0008702A"/>
    <w:rsid w:val="00113712"/>
    <w:rsid w:val="00113EB5"/>
    <w:rsid w:val="00220405"/>
    <w:rsid w:val="0027164D"/>
    <w:rsid w:val="002D0899"/>
    <w:rsid w:val="00302056"/>
    <w:rsid w:val="00395728"/>
    <w:rsid w:val="003C12B1"/>
    <w:rsid w:val="00472F4C"/>
    <w:rsid w:val="00561822"/>
    <w:rsid w:val="00662603"/>
    <w:rsid w:val="00692B2D"/>
    <w:rsid w:val="007B416A"/>
    <w:rsid w:val="007B4FCA"/>
    <w:rsid w:val="00851CD1"/>
    <w:rsid w:val="00886A05"/>
    <w:rsid w:val="009062CF"/>
    <w:rsid w:val="00916767"/>
    <w:rsid w:val="00976EB3"/>
    <w:rsid w:val="00A308D6"/>
    <w:rsid w:val="00A32772"/>
    <w:rsid w:val="00B37991"/>
    <w:rsid w:val="00CF7D61"/>
    <w:rsid w:val="00DE1EFE"/>
    <w:rsid w:val="00E34F18"/>
    <w:rsid w:val="00ED5B5D"/>
    <w:rsid w:val="00F17A89"/>
    <w:rsid w:val="00FC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8B7B1"/>
  <w15:chartTrackingRefBased/>
  <w15:docId w15:val="{38E17990-DA06-4218-BAD3-93E710D2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822"/>
    <w:pPr>
      <w:spacing w:after="20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182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82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82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82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82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82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82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82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82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8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8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8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8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8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8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8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8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8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8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61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82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1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82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18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82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18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8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8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82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7A8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7A8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17A8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17A8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5" ma:contentTypeDescription="Create a new document." ma:contentTypeScope="" ma:versionID="8160eeec166327a208f6ffaff51e6e46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67fe676910038fbcbbd0c32b8e04ff60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  <xsd:enumeration value="Cancell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lcf76f155ced4ddcb4097134ff3c332f xmlns="fc78463e-d5b0-4fd8-abb1-e1eb3572d92c">
      <Terms xmlns="http://schemas.microsoft.com/office/infopath/2007/PartnerControls"/>
    </lcf76f155ced4ddcb4097134ff3c332f>
    <_Flow_SignoffStatus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83AA180D-E210-48FD-B443-B303CB5FAAB1}"/>
</file>

<file path=customXml/itemProps2.xml><?xml version="1.0" encoding="utf-8"?>
<ds:datastoreItem xmlns:ds="http://schemas.openxmlformats.org/officeDocument/2006/customXml" ds:itemID="{BB39EB6A-8802-41FC-9815-71C618F560F2}"/>
</file>

<file path=customXml/itemProps3.xml><?xml version="1.0" encoding="utf-8"?>
<ds:datastoreItem xmlns:ds="http://schemas.openxmlformats.org/officeDocument/2006/customXml" ds:itemID="{6941CDF4-5442-48DB-BE35-77578FAB6F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1689</Words>
  <Characters>9630</Characters>
  <Application>Microsoft Office Word</Application>
  <DocSecurity>0</DocSecurity>
  <Lines>80</Lines>
  <Paragraphs>22</Paragraphs>
  <ScaleCrop>false</ScaleCrop>
  <Company/>
  <LinksUpToDate>false</LinksUpToDate>
  <CharactersWithSpaces>11297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McFarlane</dc:creator>
  <cp:keywords/>
  <dc:description/>
  <cp:lastModifiedBy>Kate McFarlane</cp:lastModifiedBy>
  <cp:revision>3</cp:revision>
  <dcterms:created xsi:type="dcterms:W3CDTF">2025-10-09T12:54:00Z</dcterms:created>
  <dcterms:modified xsi:type="dcterms:W3CDTF">2025-10-10T13:43:00Z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</Properties>
</file>