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40AC9" w14:textId="65D690BA" w:rsidR="00906E81" w:rsidRDefault="00906E81" w:rsidP="003D6942">
      <w:pPr>
        <w:spacing w:after="240"/>
        <w:jc w:val="center"/>
        <w:rPr>
          <w:b/>
        </w:rPr>
      </w:pPr>
    </w:p>
    <w:p w14:paraId="64A1FEC8" w14:textId="77777777" w:rsidR="001E7FF3" w:rsidRDefault="001E7FF3" w:rsidP="003D6942">
      <w:pPr>
        <w:spacing w:after="240"/>
        <w:jc w:val="center"/>
        <w:rPr>
          <w:b/>
          <w:sz w:val="28"/>
          <w:szCs w:val="28"/>
        </w:rPr>
      </w:pPr>
    </w:p>
    <w:p w14:paraId="196E0B0B" w14:textId="521AAE6A" w:rsidR="003D6942" w:rsidRPr="009D0B1F" w:rsidRDefault="003D6942" w:rsidP="003D6942">
      <w:pPr>
        <w:spacing w:after="240"/>
        <w:jc w:val="center"/>
        <w:rPr>
          <w:sz w:val="28"/>
          <w:szCs w:val="28"/>
        </w:rPr>
      </w:pPr>
      <w:r w:rsidRPr="009D0B1F">
        <w:rPr>
          <w:b/>
          <w:sz w:val="28"/>
          <w:szCs w:val="28"/>
        </w:rPr>
        <w:t>COMMUNITY EMPOWERMENT (SCOTLAND) ACT 2015</w:t>
      </w:r>
    </w:p>
    <w:p w14:paraId="2DAA5CD2" w14:textId="548029AF" w:rsidR="003D6942" w:rsidRPr="009D0B1F" w:rsidRDefault="00A2164F" w:rsidP="003D6942">
      <w:pPr>
        <w:spacing w:after="240"/>
        <w:jc w:val="center"/>
        <w:rPr>
          <w:b/>
          <w:sz w:val="28"/>
          <w:szCs w:val="28"/>
        </w:rPr>
      </w:pPr>
      <w:r>
        <w:rPr>
          <w:b/>
          <w:sz w:val="28"/>
          <w:szCs w:val="28"/>
        </w:rPr>
        <w:t>FALKIRK</w:t>
      </w:r>
      <w:r w:rsidR="00AF0443" w:rsidRPr="009D0B1F">
        <w:rPr>
          <w:b/>
          <w:sz w:val="28"/>
          <w:szCs w:val="28"/>
        </w:rPr>
        <w:t xml:space="preserve"> COUNCIL </w:t>
      </w:r>
      <w:r w:rsidR="003D6942" w:rsidRPr="009D0B1F">
        <w:rPr>
          <w:b/>
          <w:sz w:val="28"/>
          <w:szCs w:val="28"/>
        </w:rPr>
        <w:t xml:space="preserve">ASSET TRANSFER REQUEST FORM </w:t>
      </w:r>
    </w:p>
    <w:p w14:paraId="26A4A9CD" w14:textId="77777777" w:rsidR="000C1C22" w:rsidRDefault="00A03D5B" w:rsidP="000C1C22">
      <w:pPr>
        <w:pBdr>
          <w:top w:val="single" w:sz="4" w:space="1" w:color="auto"/>
          <w:left w:val="single" w:sz="4" w:space="4" w:color="auto"/>
          <w:bottom w:val="single" w:sz="4" w:space="1" w:color="auto"/>
          <w:right w:val="single" w:sz="4" w:space="4" w:color="auto"/>
        </w:pBdr>
        <w:spacing w:after="240"/>
        <w:rPr>
          <w:b/>
        </w:rPr>
      </w:pPr>
      <w:bookmarkStart w:id="0" w:name="_Hlk172714068"/>
      <w:r w:rsidRPr="000C1C22">
        <w:rPr>
          <w:b/>
        </w:rPr>
        <w:t>IMPORTANT NOTES:</w:t>
      </w:r>
    </w:p>
    <w:p w14:paraId="2CA4831C" w14:textId="77777777" w:rsidR="00A2164F" w:rsidRDefault="000C1C22" w:rsidP="000C1C22">
      <w:pPr>
        <w:pBdr>
          <w:top w:val="single" w:sz="4" w:space="1" w:color="auto"/>
          <w:left w:val="single" w:sz="4" w:space="4" w:color="auto"/>
          <w:bottom w:val="single" w:sz="4" w:space="1" w:color="auto"/>
          <w:right w:val="single" w:sz="4" w:space="4" w:color="auto"/>
        </w:pBdr>
        <w:spacing w:after="240"/>
        <w:rPr>
          <w:b/>
        </w:rPr>
      </w:pPr>
      <w:r w:rsidRPr="00BA6A41">
        <w:rPr>
          <w:b/>
        </w:rPr>
        <w:t>This is a</w:t>
      </w:r>
      <w:r w:rsidR="00906E81">
        <w:rPr>
          <w:b/>
        </w:rPr>
        <w:t>n application</w:t>
      </w:r>
      <w:r w:rsidRPr="00BA6A41">
        <w:rPr>
          <w:b/>
        </w:rPr>
        <w:t xml:space="preserve"> form which can be used to make a</w:t>
      </w:r>
      <w:r w:rsidR="00906E81">
        <w:rPr>
          <w:b/>
        </w:rPr>
        <w:t xml:space="preserve">n Asset Transfer </w:t>
      </w:r>
      <w:r w:rsidR="00A2164F">
        <w:rPr>
          <w:b/>
        </w:rPr>
        <w:t xml:space="preserve">request to Falkirk </w:t>
      </w:r>
      <w:r w:rsidR="00906E81">
        <w:rPr>
          <w:b/>
        </w:rPr>
        <w:t xml:space="preserve">Council. </w:t>
      </w:r>
    </w:p>
    <w:p w14:paraId="1612E3C2" w14:textId="02C3CD38" w:rsidR="00BA6A41" w:rsidRPr="00BA6A41" w:rsidRDefault="00906E81" w:rsidP="000C1C22">
      <w:pPr>
        <w:pBdr>
          <w:top w:val="single" w:sz="4" w:space="1" w:color="auto"/>
          <w:left w:val="single" w:sz="4" w:space="4" w:color="auto"/>
          <w:bottom w:val="single" w:sz="4" w:space="1" w:color="auto"/>
          <w:right w:val="single" w:sz="4" w:space="4" w:color="auto"/>
        </w:pBdr>
        <w:spacing w:after="240"/>
        <w:rPr>
          <w:b/>
        </w:rPr>
      </w:pPr>
      <w:r>
        <w:rPr>
          <w:b/>
        </w:rPr>
        <w:t xml:space="preserve">Any Community Body interested in making an Asset Transfer Request is advised to contact the </w:t>
      </w:r>
      <w:r w:rsidR="00A2164F">
        <w:rPr>
          <w:b/>
        </w:rPr>
        <w:t xml:space="preserve">Asset Team on </w:t>
      </w:r>
      <w:hyperlink r:id="rId11" w:history="1">
        <w:r w:rsidR="00A2164F" w:rsidRPr="00211B1E">
          <w:rPr>
            <w:rStyle w:val="Hyperlink"/>
            <w:b/>
          </w:rPr>
          <w:t>strategicpropertyreview@falkirk.gov.uk</w:t>
        </w:r>
      </w:hyperlink>
      <w:r w:rsidR="00A2164F">
        <w:rPr>
          <w:b/>
        </w:rPr>
        <w:t xml:space="preserve"> </w:t>
      </w:r>
      <w:r>
        <w:rPr>
          <w:b/>
        </w:rPr>
        <w:t xml:space="preserve">before making </w:t>
      </w:r>
      <w:r w:rsidR="00906D19">
        <w:rPr>
          <w:b/>
        </w:rPr>
        <w:t>the r</w:t>
      </w:r>
      <w:r>
        <w:rPr>
          <w:b/>
        </w:rPr>
        <w:t xml:space="preserve">equest so that we can discuss your proposal. </w:t>
      </w:r>
    </w:p>
    <w:p w14:paraId="2F6FF990" w14:textId="3E4691A1" w:rsidR="00906E81" w:rsidRPr="00BA6A41" w:rsidRDefault="006C096C" w:rsidP="000C1C22">
      <w:pPr>
        <w:pBdr>
          <w:top w:val="single" w:sz="4" w:space="1" w:color="auto"/>
          <w:left w:val="single" w:sz="4" w:space="4" w:color="auto"/>
          <w:bottom w:val="single" w:sz="4" w:space="1" w:color="auto"/>
          <w:right w:val="single" w:sz="4" w:space="4" w:color="auto"/>
        </w:pBdr>
        <w:spacing w:after="240"/>
        <w:rPr>
          <w:b/>
        </w:rPr>
      </w:pPr>
      <w:r>
        <w:rPr>
          <w:b/>
        </w:rPr>
        <w:t xml:space="preserve">Please complete the asset transfer request form if the property/land is owned/leased/managed by </w:t>
      </w:r>
      <w:r w:rsidR="00A2164F">
        <w:rPr>
          <w:b/>
        </w:rPr>
        <w:t xml:space="preserve">Falkirk Council. </w:t>
      </w:r>
    </w:p>
    <w:p w14:paraId="5234D539" w14:textId="145FBC17" w:rsidR="00BA6A41" w:rsidRPr="00BA6A41" w:rsidRDefault="00A2164F" w:rsidP="000C1C22">
      <w:pPr>
        <w:pBdr>
          <w:top w:val="single" w:sz="4" w:space="1" w:color="auto"/>
          <w:left w:val="single" w:sz="4" w:space="4" w:color="auto"/>
          <w:bottom w:val="single" w:sz="4" w:space="1" w:color="auto"/>
          <w:right w:val="single" w:sz="4" w:space="4" w:color="auto"/>
        </w:pBdr>
        <w:spacing w:after="240"/>
        <w:rPr>
          <w:b/>
        </w:rPr>
      </w:pPr>
      <w:r w:rsidRPr="005259BC">
        <w:rPr>
          <w:b/>
        </w:rPr>
        <w:t>It is essential that you</w:t>
      </w:r>
      <w:r w:rsidR="00BA6A41" w:rsidRPr="005259BC">
        <w:rPr>
          <w:b/>
        </w:rPr>
        <w:t xml:space="preserve"> read the </w:t>
      </w:r>
      <w:hyperlink r:id="rId12" w:history="1">
        <w:r w:rsidRPr="005259BC">
          <w:rPr>
            <w:rStyle w:val="Hyperlink"/>
            <w:b/>
          </w:rPr>
          <w:t>A</w:t>
        </w:r>
        <w:r w:rsidR="00BA6A41" w:rsidRPr="005259BC">
          <w:rPr>
            <w:rStyle w:val="Hyperlink"/>
            <w:b/>
          </w:rPr>
          <w:t xml:space="preserve">sset </w:t>
        </w:r>
        <w:r w:rsidRPr="005259BC">
          <w:rPr>
            <w:rStyle w:val="Hyperlink"/>
            <w:b/>
          </w:rPr>
          <w:t>T</w:t>
        </w:r>
        <w:r w:rsidR="00BA6A41" w:rsidRPr="005259BC">
          <w:rPr>
            <w:rStyle w:val="Hyperlink"/>
            <w:b/>
          </w:rPr>
          <w:t>ransfer guidance</w:t>
        </w:r>
      </w:hyperlink>
      <w:r w:rsidR="00BA6A41" w:rsidRPr="005259BC">
        <w:rPr>
          <w:b/>
        </w:rPr>
        <w:t xml:space="preserve"> provided by the Scottish Government before making a request.</w:t>
      </w:r>
      <w:r w:rsidR="00BA6A41" w:rsidRPr="00BA6A41">
        <w:rPr>
          <w:b/>
        </w:rPr>
        <w:t xml:space="preserve">  </w:t>
      </w:r>
    </w:p>
    <w:p w14:paraId="17745B96" w14:textId="2F3C7A0F" w:rsidR="006C096C" w:rsidRDefault="00BA6A41" w:rsidP="000C1C22">
      <w:pPr>
        <w:pBdr>
          <w:top w:val="single" w:sz="4" w:space="1" w:color="auto"/>
          <w:left w:val="single" w:sz="4" w:space="4" w:color="auto"/>
          <w:bottom w:val="single" w:sz="4" w:space="1" w:color="auto"/>
          <w:right w:val="single" w:sz="4" w:space="4" w:color="auto"/>
        </w:pBdr>
        <w:spacing w:after="240"/>
        <w:rPr>
          <w:b/>
        </w:rPr>
      </w:pPr>
      <w:r w:rsidRPr="00BA6A41">
        <w:rPr>
          <w:b/>
        </w:rPr>
        <w:t>When completed</w:t>
      </w:r>
      <w:r>
        <w:rPr>
          <w:b/>
        </w:rPr>
        <w:t xml:space="preserve">, this form </w:t>
      </w:r>
      <w:r w:rsidR="006C096C">
        <w:rPr>
          <w:b/>
        </w:rPr>
        <w:t>should</w:t>
      </w:r>
      <w:r>
        <w:rPr>
          <w:b/>
        </w:rPr>
        <w:t xml:space="preserve"> be </w:t>
      </w:r>
      <w:r w:rsidR="00A2164F">
        <w:rPr>
          <w:b/>
        </w:rPr>
        <w:t xml:space="preserve">emailed to </w:t>
      </w:r>
      <w:hyperlink r:id="rId13" w:history="1">
        <w:r w:rsidR="00A2164F" w:rsidRPr="00211B1E">
          <w:rPr>
            <w:rStyle w:val="Hyperlink"/>
            <w:b/>
          </w:rPr>
          <w:t>strategicpropertyreview@falkirk.gov.uk</w:t>
        </w:r>
      </w:hyperlink>
      <w:r w:rsidR="00A2164F">
        <w:rPr>
          <w:b/>
        </w:rPr>
        <w:t xml:space="preserve"> or </w:t>
      </w:r>
      <w:r>
        <w:rPr>
          <w:b/>
        </w:rPr>
        <w:t>sent to</w:t>
      </w:r>
      <w:r w:rsidR="006C096C">
        <w:rPr>
          <w:b/>
        </w:rPr>
        <w:t xml:space="preserve"> </w:t>
      </w:r>
    </w:p>
    <w:p w14:paraId="1755D3B5" w14:textId="249367D5" w:rsidR="00BA6A41" w:rsidRDefault="006C096C" w:rsidP="00A2164F">
      <w:pPr>
        <w:pBdr>
          <w:top w:val="single" w:sz="4" w:space="1" w:color="auto"/>
          <w:left w:val="single" w:sz="4" w:space="4" w:color="auto"/>
          <w:bottom w:val="single" w:sz="4" w:space="1" w:color="auto"/>
          <w:right w:val="single" w:sz="4" w:space="4" w:color="auto"/>
        </w:pBdr>
        <w:spacing w:after="240" w:line="240" w:lineRule="auto"/>
        <w:rPr>
          <w:b/>
        </w:rPr>
      </w:pPr>
      <w:r>
        <w:rPr>
          <w:b/>
        </w:rPr>
        <w:t xml:space="preserve">The </w:t>
      </w:r>
      <w:r w:rsidR="00A2164F">
        <w:rPr>
          <w:b/>
        </w:rPr>
        <w:t>Asset Team</w:t>
      </w:r>
      <w:r w:rsidR="005259BC">
        <w:rPr>
          <w:b/>
        </w:rPr>
        <w:t xml:space="preserve"> </w:t>
      </w:r>
    </w:p>
    <w:p w14:paraId="110CDD63" w14:textId="1E9802B3"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 xml:space="preserve">Falkirk Council </w:t>
      </w:r>
    </w:p>
    <w:bookmarkEnd w:id="0"/>
    <w:p w14:paraId="1718D9A9" w14:textId="2671D1E9"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4 Stadium Way</w:t>
      </w:r>
    </w:p>
    <w:p w14:paraId="345EE035" w14:textId="321E3306"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 xml:space="preserve">Falkirk </w:t>
      </w:r>
    </w:p>
    <w:p w14:paraId="29543A3C" w14:textId="6074A95D"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FK2 9EE</w:t>
      </w:r>
    </w:p>
    <w:p w14:paraId="63DC61B9" w14:textId="77777777" w:rsidR="00A2164F" w:rsidRPr="00BA6A41" w:rsidRDefault="00A2164F" w:rsidP="000C1C22">
      <w:pPr>
        <w:pBdr>
          <w:top w:val="single" w:sz="4" w:space="1" w:color="auto"/>
          <w:left w:val="single" w:sz="4" w:space="4" w:color="auto"/>
          <w:bottom w:val="single" w:sz="4" w:space="1" w:color="auto"/>
          <w:right w:val="single" w:sz="4" w:space="4" w:color="auto"/>
        </w:pBdr>
        <w:spacing w:after="240"/>
        <w:rPr>
          <w:b/>
        </w:rPr>
      </w:pPr>
    </w:p>
    <w:p w14:paraId="1A31240D" w14:textId="77777777" w:rsidR="009D0B1F" w:rsidRDefault="006C096C" w:rsidP="006C096C">
      <w:pPr>
        <w:spacing w:after="240"/>
        <w:rPr>
          <w:b/>
          <w:szCs w:val="24"/>
        </w:rPr>
      </w:pPr>
      <w:r>
        <w:rPr>
          <w:b/>
          <w:szCs w:val="24"/>
        </w:rPr>
        <w:tab/>
      </w:r>
    </w:p>
    <w:p w14:paraId="46AA523C" w14:textId="77777777" w:rsidR="009D0B1F" w:rsidRDefault="009D0B1F" w:rsidP="006C096C">
      <w:pPr>
        <w:spacing w:after="240"/>
        <w:rPr>
          <w:b/>
          <w:szCs w:val="24"/>
        </w:rPr>
      </w:pPr>
    </w:p>
    <w:p w14:paraId="150A298D" w14:textId="1872F87B" w:rsidR="009D0B1F" w:rsidRDefault="009D0B1F" w:rsidP="006C096C">
      <w:pPr>
        <w:spacing w:after="240"/>
        <w:rPr>
          <w:b/>
          <w:szCs w:val="24"/>
        </w:rPr>
      </w:pPr>
    </w:p>
    <w:p w14:paraId="0DB33EF5" w14:textId="4AC35D63" w:rsidR="009D0B1F" w:rsidRDefault="009D0B1F" w:rsidP="006C096C">
      <w:pPr>
        <w:spacing w:after="240"/>
        <w:rPr>
          <w:b/>
          <w:szCs w:val="24"/>
        </w:rPr>
      </w:pPr>
    </w:p>
    <w:p w14:paraId="6B5D82FD" w14:textId="77777777" w:rsidR="00AE6D0B" w:rsidRDefault="00AE6D0B" w:rsidP="006C096C">
      <w:pPr>
        <w:spacing w:after="240"/>
        <w:rPr>
          <w:b/>
          <w:szCs w:val="24"/>
        </w:rPr>
        <w:sectPr w:rsidR="00AE6D0B" w:rsidSect="009D0B1F">
          <w:footerReference w:type="default" r:id="rId14"/>
          <w:pgSz w:w="11906" w:h="16838" w:code="9"/>
          <w:pgMar w:top="284" w:right="1440" w:bottom="1440" w:left="1440" w:header="709" w:footer="709" w:gutter="0"/>
          <w:cols w:space="708"/>
          <w:docGrid w:linePitch="360"/>
        </w:sectPr>
      </w:pPr>
    </w:p>
    <w:p w14:paraId="43E28684" w14:textId="48A1343A" w:rsidR="009D0B1F" w:rsidRDefault="009D0B1F" w:rsidP="006C096C">
      <w:pPr>
        <w:spacing w:after="240"/>
        <w:rPr>
          <w:b/>
          <w:szCs w:val="24"/>
        </w:rPr>
      </w:pPr>
    </w:p>
    <w:p w14:paraId="2BE864E6" w14:textId="77777777" w:rsidR="00AE6D0B" w:rsidRDefault="006C096C" w:rsidP="00AE6D0B">
      <w:pPr>
        <w:spacing w:after="240"/>
        <w:rPr>
          <w:b/>
          <w:szCs w:val="24"/>
        </w:rPr>
      </w:pPr>
      <w:r>
        <w:rPr>
          <w:b/>
          <w:szCs w:val="24"/>
        </w:rPr>
        <w:tab/>
      </w:r>
      <w:r>
        <w:rPr>
          <w:b/>
          <w:szCs w:val="24"/>
        </w:rPr>
        <w:tab/>
      </w:r>
      <w:r>
        <w:rPr>
          <w:b/>
          <w:szCs w:val="24"/>
        </w:rPr>
        <w:tab/>
      </w:r>
      <w:r>
        <w:rPr>
          <w:b/>
          <w:szCs w:val="24"/>
        </w:rPr>
        <w:tab/>
      </w:r>
      <w:r w:rsidR="00C75F5E">
        <w:rPr>
          <w:b/>
          <w:szCs w:val="24"/>
        </w:rPr>
        <w:t xml:space="preserve">                                                        </w:t>
      </w:r>
    </w:p>
    <w:p w14:paraId="24BD8495" w14:textId="606D5AC7" w:rsidR="00D21F38" w:rsidRPr="009D0B1F" w:rsidRDefault="00AE6D0B" w:rsidP="00AE6D0B">
      <w:pPr>
        <w:spacing w:after="240"/>
        <w:rPr>
          <w:b/>
          <w:sz w:val="28"/>
          <w:szCs w:val="28"/>
        </w:rPr>
      </w:pPr>
      <w:r>
        <w:rPr>
          <w:b/>
          <w:sz w:val="28"/>
          <w:szCs w:val="28"/>
        </w:rPr>
        <w:t xml:space="preserve">Section 1: </w:t>
      </w:r>
      <w:r w:rsidR="00D21F38" w:rsidRPr="009D0B1F">
        <w:rPr>
          <w:b/>
          <w:sz w:val="28"/>
          <w:szCs w:val="28"/>
        </w:rPr>
        <w:t xml:space="preserve">Information about the </w:t>
      </w:r>
      <w:r w:rsidR="001E44B2">
        <w:rPr>
          <w:b/>
          <w:sz w:val="28"/>
          <w:szCs w:val="28"/>
        </w:rPr>
        <w:t>C</w:t>
      </w:r>
      <w:r w:rsidR="00D21F38" w:rsidRPr="009D0B1F">
        <w:rPr>
          <w:b/>
          <w:sz w:val="28"/>
          <w:szCs w:val="28"/>
        </w:rPr>
        <w:t xml:space="preserve">ommunity </w:t>
      </w:r>
      <w:r w:rsidR="001E44B2">
        <w:rPr>
          <w:b/>
          <w:sz w:val="28"/>
          <w:szCs w:val="28"/>
        </w:rPr>
        <w:t>T</w:t>
      </w:r>
      <w:r w:rsidR="00D21F38" w:rsidRPr="009D0B1F">
        <w:rPr>
          <w:b/>
          <w:sz w:val="28"/>
          <w:szCs w:val="28"/>
        </w:rPr>
        <w:t xml:space="preserve">ransfer </w:t>
      </w:r>
      <w:r w:rsidR="001E44B2">
        <w:rPr>
          <w:b/>
          <w:sz w:val="28"/>
          <w:szCs w:val="28"/>
        </w:rPr>
        <w:t>B</w:t>
      </w:r>
      <w:r w:rsidR="00D21F38" w:rsidRPr="009D0B1F">
        <w:rPr>
          <w:b/>
          <w:sz w:val="28"/>
          <w:szCs w:val="28"/>
        </w:rPr>
        <w:t xml:space="preserve">ody </w:t>
      </w:r>
      <w:r w:rsidR="001E398F" w:rsidRPr="009D0B1F">
        <w:rPr>
          <w:b/>
          <w:sz w:val="28"/>
          <w:szCs w:val="28"/>
        </w:rPr>
        <w:t xml:space="preserve">(CTB) </w:t>
      </w:r>
      <w:r w:rsidR="00D21F38" w:rsidRPr="009D0B1F">
        <w:rPr>
          <w:b/>
          <w:sz w:val="28"/>
          <w:szCs w:val="28"/>
        </w:rPr>
        <w:t>making the request</w:t>
      </w:r>
    </w:p>
    <w:p w14:paraId="1593FE9B" w14:textId="77777777" w:rsidR="001E398F" w:rsidRDefault="001E398F" w:rsidP="00A03D5B">
      <w:pPr>
        <w:numPr>
          <w:ilvl w:val="1"/>
          <w:numId w:val="14"/>
        </w:numPr>
        <w:tabs>
          <w:tab w:val="left" w:pos="1418"/>
        </w:tabs>
        <w:spacing w:after="240"/>
        <w:ind w:hanging="792"/>
      </w:pPr>
      <w:r>
        <w:t xml:space="preserve">Name </w:t>
      </w:r>
      <w:r w:rsidRPr="00A03D5B">
        <w:t>of</w:t>
      </w:r>
      <w:r>
        <w:t xml:space="preserve"> the CTB</w:t>
      </w:r>
      <w:r w:rsidR="000C1C22">
        <w:t xml:space="preserve"> making the asset transfer request</w:t>
      </w:r>
      <w:r>
        <w:t xml:space="preserve">  </w:t>
      </w:r>
    </w:p>
    <w:p w14:paraId="699B35CE" w14:textId="190A5ECD" w:rsidR="001E398F" w:rsidRDefault="04FDE4E2" w:rsidP="7B3CC0B6">
      <w:pPr>
        <w:pBdr>
          <w:top w:val="single" w:sz="4" w:space="1" w:color="auto"/>
          <w:left w:val="single" w:sz="4" w:space="4" w:color="auto"/>
          <w:bottom w:val="single" w:sz="4" w:space="14" w:color="auto"/>
          <w:right w:val="single" w:sz="4" w:space="4" w:color="auto"/>
        </w:pBdr>
        <w:spacing w:after="240"/>
      </w:pPr>
      <w:r>
        <w:t>Denny and Dunipace Pipe Band Association</w:t>
      </w:r>
    </w:p>
    <w:p w14:paraId="026C1434" w14:textId="77777777" w:rsidR="00B513DF" w:rsidRDefault="000C1C22" w:rsidP="00A03D5B">
      <w:pPr>
        <w:numPr>
          <w:ilvl w:val="1"/>
          <w:numId w:val="14"/>
        </w:numPr>
        <w:tabs>
          <w:tab w:val="left" w:pos="1418"/>
        </w:tabs>
        <w:spacing w:after="240"/>
        <w:ind w:hanging="792"/>
      </w:pPr>
      <w:r>
        <w:t>CTB address.  This should be the registered address, if you have one.</w:t>
      </w:r>
      <w:r w:rsidR="00B513DF">
        <w:t xml:space="preserve">  </w:t>
      </w:r>
    </w:p>
    <w:p w14:paraId="7DEBACE1" w14:textId="4E7D1EA2" w:rsidR="000C1C22" w:rsidRDefault="000C1C22" w:rsidP="1B173375">
      <w:pPr>
        <w:pBdr>
          <w:top w:val="single" w:sz="4" w:space="1" w:color="000000"/>
          <w:left w:val="single" w:sz="4" w:space="4" w:color="000000"/>
          <w:bottom w:val="single" w:sz="4" w:space="1" w:color="000000"/>
          <w:right w:val="single" w:sz="4" w:space="4" w:color="000000"/>
        </w:pBdr>
        <w:spacing w:after="240"/>
      </w:pPr>
      <w:r>
        <w:t>Postal address:</w:t>
      </w:r>
      <w:r>
        <w:br/>
      </w:r>
      <w:r w:rsidR="000950E6">
        <w:t>REDACTED</w:t>
      </w:r>
      <w:r>
        <w:br/>
      </w:r>
      <w:r>
        <w:br/>
      </w:r>
    </w:p>
    <w:p w14:paraId="6F7B4C24" w14:textId="08AB300A" w:rsidR="001E44B2" w:rsidRDefault="000C1C22" w:rsidP="1B173375">
      <w:pPr>
        <w:pBdr>
          <w:top w:val="single" w:sz="4" w:space="1" w:color="auto"/>
          <w:left w:val="single" w:sz="4" w:space="4" w:color="auto"/>
          <w:bottom w:val="single" w:sz="4" w:space="1" w:color="auto"/>
          <w:right w:val="single" w:sz="4" w:space="4" w:color="auto"/>
        </w:pBdr>
        <w:spacing w:after="240"/>
      </w:pPr>
      <w:r>
        <w:t>Postcode:</w:t>
      </w:r>
      <w:r w:rsidR="00EA61E8">
        <w:t xml:space="preserve"> REDACTED</w:t>
      </w:r>
      <w:r w:rsidR="001E44B2">
        <w:br/>
      </w:r>
    </w:p>
    <w:p w14:paraId="1AB12251" w14:textId="77777777" w:rsidR="00B513DF" w:rsidRDefault="000C1C22" w:rsidP="00A03D5B">
      <w:pPr>
        <w:numPr>
          <w:ilvl w:val="1"/>
          <w:numId w:val="14"/>
        </w:numPr>
        <w:tabs>
          <w:tab w:val="left" w:pos="1418"/>
        </w:tabs>
        <w:spacing w:after="240"/>
        <w:ind w:hanging="792"/>
      </w:pPr>
      <w:r>
        <w:t xml:space="preserve">Contact details.  Please provide the name and </w:t>
      </w:r>
      <w:r w:rsidR="00C54F84">
        <w:t xml:space="preserve">contact </w:t>
      </w:r>
      <w:r>
        <w:t>address to which correspondence in relation to this asset transfer request should be sent.</w:t>
      </w:r>
    </w:p>
    <w:p w14:paraId="1469DFC2" w14:textId="0B50DE99" w:rsidR="000C1C22" w:rsidRDefault="000C1C22" w:rsidP="20F88D5E">
      <w:pPr>
        <w:pBdr>
          <w:top w:val="single" w:sz="4" w:space="1" w:color="000000"/>
          <w:left w:val="single" w:sz="4" w:space="4" w:color="000000"/>
          <w:bottom w:val="single" w:sz="4" w:space="1" w:color="000000"/>
          <w:right w:val="single" w:sz="4" w:space="4" w:color="000000"/>
        </w:pBdr>
        <w:spacing w:after="240"/>
      </w:pPr>
      <w:r>
        <w:t>Contact name:</w:t>
      </w:r>
      <w:r w:rsidR="00EA61E8">
        <w:t xml:space="preserve"> REDACTED</w:t>
      </w:r>
      <w:r>
        <w:br/>
      </w:r>
    </w:p>
    <w:p w14:paraId="45687E4F" w14:textId="79E33543" w:rsidR="000C1C22" w:rsidRDefault="000C1C22" w:rsidP="1B173375">
      <w:pPr>
        <w:pBdr>
          <w:top w:val="single" w:sz="4" w:space="1" w:color="000000"/>
          <w:left w:val="single" w:sz="4" w:space="4" w:color="000000"/>
          <w:bottom w:val="single" w:sz="4" w:space="1" w:color="000000"/>
          <w:right w:val="single" w:sz="4" w:space="4" w:color="000000"/>
        </w:pBdr>
        <w:tabs>
          <w:tab w:val="left" w:pos="5670"/>
        </w:tabs>
        <w:spacing w:after="240"/>
      </w:pPr>
      <w:r>
        <w:t>Postal address:</w:t>
      </w:r>
      <w:r w:rsidR="00EA61E8">
        <w:t xml:space="preserve"> REDACTED</w:t>
      </w:r>
      <w:r>
        <w:br/>
      </w:r>
      <w:r>
        <w:tab/>
      </w:r>
    </w:p>
    <w:p w14:paraId="56484968" w14:textId="5C33F1CA" w:rsidR="000C1C22" w:rsidRDefault="000C1C22" w:rsidP="20F88D5E">
      <w:pPr>
        <w:pBdr>
          <w:top w:val="single" w:sz="4" w:space="1" w:color="auto"/>
          <w:left w:val="single" w:sz="4" w:space="4" w:color="auto"/>
          <w:bottom w:val="single" w:sz="4" w:space="1" w:color="auto"/>
          <w:right w:val="single" w:sz="4" w:space="4" w:color="auto"/>
        </w:pBdr>
        <w:spacing w:after="240"/>
      </w:pPr>
      <w:r>
        <w:t>Postcode:</w:t>
      </w:r>
      <w:r w:rsidR="00EA61E8">
        <w:t xml:space="preserve"> REDACTED</w:t>
      </w:r>
      <w:r>
        <w:br/>
      </w:r>
    </w:p>
    <w:p w14:paraId="2E34FE4A" w14:textId="6DCF6FB6" w:rsidR="000C1C22" w:rsidRDefault="000C1C22" w:rsidP="20F88D5E">
      <w:pPr>
        <w:pBdr>
          <w:top w:val="single" w:sz="4" w:space="1" w:color="auto"/>
          <w:left w:val="single" w:sz="4" w:space="4" w:color="auto"/>
          <w:bottom w:val="single" w:sz="4" w:space="1" w:color="auto"/>
          <w:right w:val="single" w:sz="4" w:space="4" w:color="auto"/>
        </w:pBdr>
        <w:spacing w:after="240"/>
      </w:pPr>
      <w:r>
        <w:t>Email:</w:t>
      </w:r>
      <w:r w:rsidR="00EA61E8">
        <w:t xml:space="preserve"> REDACTED</w:t>
      </w:r>
      <w:r>
        <w:br/>
      </w:r>
    </w:p>
    <w:p w14:paraId="420C18C0" w14:textId="1FBC1E4D" w:rsidR="000C1C22" w:rsidRDefault="000C1C22" w:rsidP="20F88D5E">
      <w:pPr>
        <w:pBdr>
          <w:top w:val="single" w:sz="4" w:space="1" w:color="auto"/>
          <w:left w:val="single" w:sz="4" w:space="4" w:color="auto"/>
          <w:bottom w:val="single" w:sz="4" w:space="1" w:color="auto"/>
          <w:right w:val="single" w:sz="4" w:space="4" w:color="auto"/>
        </w:pBdr>
        <w:spacing w:after="240"/>
      </w:pPr>
      <w:r>
        <w:t>Telephone:</w:t>
      </w:r>
      <w:r w:rsidR="00EA61E8">
        <w:t xml:space="preserve"> REDACTED</w:t>
      </w:r>
      <w:r>
        <w:br/>
      </w:r>
    </w:p>
    <w:p w14:paraId="651E5C9B" w14:textId="77777777" w:rsidR="005C5388" w:rsidRPr="00EA2AB2" w:rsidRDefault="00C54F84" w:rsidP="20F88D5E">
      <w:pPr>
        <w:spacing w:after="240" w:line="240" w:lineRule="auto"/>
        <w:rPr>
          <w:i/>
          <w:iCs/>
        </w:rPr>
      </w:pPr>
      <w:r w:rsidRPr="20F88D5E">
        <w:rPr>
          <w:rFonts w:ascii="MS Gothic" w:eastAsia="MS Gothic" w:hAnsi="MS Gothic" w:cs="MS Gothic"/>
          <w:b/>
          <w:bCs/>
          <w:sz w:val="36"/>
          <w:szCs w:val="36"/>
          <w:highlight w:val="lightGray"/>
        </w:rPr>
        <w:t>☐</w:t>
      </w:r>
      <w:r w:rsidRPr="20F88D5E">
        <w:rPr>
          <w:b/>
          <w:bCs/>
        </w:rPr>
        <w:t xml:space="preserve"> </w:t>
      </w:r>
      <w:r>
        <w:t xml:space="preserve">We agree that correspondence in relation to this asset transfer request </w:t>
      </w:r>
      <w:r w:rsidR="00EA2AB2">
        <w:t>may</w:t>
      </w:r>
      <w:r>
        <w:t xml:space="preserve"> be sent by email to the email address given above.</w:t>
      </w:r>
      <w:r w:rsidRPr="20F88D5E">
        <w:rPr>
          <w:i/>
          <w:iCs/>
        </w:rPr>
        <w:t xml:space="preserve">  </w:t>
      </w:r>
      <w:r w:rsidR="00EA2AB2" w:rsidRPr="20F88D5E">
        <w:rPr>
          <w:i/>
          <w:iCs/>
        </w:rPr>
        <w:t>(Please tick to indicate agreement)</w:t>
      </w:r>
    </w:p>
    <w:p w14:paraId="58D3A4DC" w14:textId="4E6A6BE0" w:rsidR="005C5388" w:rsidRDefault="00B513DF" w:rsidP="00C54F84">
      <w:pPr>
        <w:widowControl w:val="0"/>
        <w:spacing w:after="240"/>
        <w:rPr>
          <w:i/>
        </w:rPr>
      </w:pPr>
      <w:r>
        <w:rPr>
          <w:i/>
        </w:rPr>
        <w:t xml:space="preserve">You can </w:t>
      </w:r>
      <w:r w:rsidR="000C1C22">
        <w:rPr>
          <w:i/>
        </w:rPr>
        <w:t xml:space="preserve">ask </w:t>
      </w:r>
      <w:r w:rsidR="00A2164F">
        <w:rPr>
          <w:i/>
        </w:rPr>
        <w:t>Falkirk Council t</w:t>
      </w:r>
      <w:r w:rsidR="000C1C22">
        <w:rPr>
          <w:i/>
        </w:rPr>
        <w:t xml:space="preserve">o stop sending correspondence by email, or </w:t>
      </w:r>
      <w:r>
        <w:rPr>
          <w:i/>
        </w:rPr>
        <w:t>change the email address</w:t>
      </w:r>
      <w:r w:rsidR="000C1C22">
        <w:rPr>
          <w:i/>
        </w:rPr>
        <w:t>,</w:t>
      </w:r>
      <w:r>
        <w:rPr>
          <w:i/>
        </w:rPr>
        <w:t xml:space="preserve"> by telling </w:t>
      </w:r>
      <w:r w:rsidR="000C1C22">
        <w:rPr>
          <w:i/>
        </w:rPr>
        <w:t xml:space="preserve">them </w:t>
      </w:r>
      <w:r>
        <w:rPr>
          <w:i/>
        </w:rPr>
        <w:t xml:space="preserve">at any time, as long as </w:t>
      </w:r>
      <w:r w:rsidR="00C54F84">
        <w:rPr>
          <w:i/>
        </w:rPr>
        <w:t>5 working</w:t>
      </w:r>
      <w:r>
        <w:rPr>
          <w:i/>
        </w:rPr>
        <w:t xml:space="preserve"> days’ notice is given.  </w:t>
      </w:r>
    </w:p>
    <w:p w14:paraId="2A67237F" w14:textId="26B80473" w:rsidR="009D0B1F" w:rsidRDefault="009D0B1F" w:rsidP="00C54F84">
      <w:pPr>
        <w:widowControl w:val="0"/>
        <w:spacing w:after="240"/>
      </w:pPr>
    </w:p>
    <w:p w14:paraId="7C8F6D4B" w14:textId="68BE0724" w:rsidR="009D0B1F" w:rsidRDefault="009D0B1F" w:rsidP="00C54F84">
      <w:pPr>
        <w:widowControl w:val="0"/>
        <w:spacing w:after="240"/>
      </w:pPr>
    </w:p>
    <w:p w14:paraId="5D24D754" w14:textId="2939AB2A" w:rsidR="009D0B1F" w:rsidRDefault="009D0B1F" w:rsidP="00C54F84">
      <w:pPr>
        <w:widowControl w:val="0"/>
        <w:spacing w:after="240"/>
      </w:pPr>
    </w:p>
    <w:p w14:paraId="77F7339A" w14:textId="77777777" w:rsidR="001E7FF3" w:rsidRDefault="001E7FF3" w:rsidP="00C54F84">
      <w:pPr>
        <w:widowControl w:val="0"/>
        <w:spacing w:after="240"/>
      </w:pPr>
    </w:p>
    <w:p w14:paraId="0CF89FC4" w14:textId="77777777" w:rsidR="001E7FF3" w:rsidRDefault="001E7FF3" w:rsidP="00C54F84">
      <w:pPr>
        <w:widowControl w:val="0"/>
        <w:spacing w:after="240"/>
      </w:pPr>
    </w:p>
    <w:p w14:paraId="246825D4" w14:textId="2EC2EF04" w:rsidR="009D0B1F" w:rsidRDefault="009D0B1F" w:rsidP="00C54F84">
      <w:pPr>
        <w:widowControl w:val="0"/>
        <w:spacing w:after="240"/>
      </w:pPr>
    </w:p>
    <w:p w14:paraId="07584792" w14:textId="77777777" w:rsidR="009D0B1F" w:rsidRPr="009D0B1F" w:rsidRDefault="009D0B1F" w:rsidP="00C54F84">
      <w:pPr>
        <w:widowControl w:val="0"/>
        <w:spacing w:after="240"/>
      </w:pPr>
    </w:p>
    <w:p w14:paraId="210A8D94" w14:textId="6542848F" w:rsidR="00A2164F" w:rsidRPr="001E44B2" w:rsidRDefault="001718F2" w:rsidP="008332E4">
      <w:pPr>
        <w:numPr>
          <w:ilvl w:val="1"/>
          <w:numId w:val="14"/>
        </w:numPr>
        <w:tabs>
          <w:tab w:val="left" w:pos="1418"/>
        </w:tabs>
        <w:spacing w:after="240"/>
        <w:ind w:hanging="792"/>
      </w:pPr>
      <w:r>
        <w:t>Please mark an “X” in the relevant box to confirm the type of CTB and its official number, if it has one.</w:t>
      </w:r>
      <w:bookmarkStart w:id="1" w:name="_Hlk172784864"/>
    </w:p>
    <w:bookmarkEnd w:id="1"/>
    <w:tbl>
      <w:tblPr>
        <w:tblStyle w:val="TableGrid"/>
        <w:tblW w:w="0" w:type="auto"/>
        <w:tblLook w:val="04A0" w:firstRow="1" w:lastRow="0" w:firstColumn="1" w:lastColumn="0" w:noHBand="0" w:noVBand="1"/>
      </w:tblPr>
      <w:tblGrid>
        <w:gridCol w:w="659"/>
        <w:gridCol w:w="5364"/>
        <w:gridCol w:w="2993"/>
      </w:tblGrid>
      <w:tr w:rsidR="001718F2" w14:paraId="3ED59057" w14:textId="77777777" w:rsidTr="20F88D5E">
        <w:tc>
          <w:tcPr>
            <w:tcW w:w="675" w:type="dxa"/>
          </w:tcPr>
          <w:p w14:paraId="26A0E723" w14:textId="77777777" w:rsidR="001718F2" w:rsidRDefault="001718F2" w:rsidP="0010406D">
            <w:pPr>
              <w:spacing w:before="240" w:after="240"/>
            </w:pPr>
          </w:p>
        </w:tc>
        <w:tc>
          <w:tcPr>
            <w:tcW w:w="5486" w:type="dxa"/>
          </w:tcPr>
          <w:p w14:paraId="05CFEFB4" w14:textId="3B2AF6E4" w:rsidR="001718F2" w:rsidRDefault="001718F2" w:rsidP="00906D19">
            <w:pPr>
              <w:spacing w:before="240" w:after="240"/>
            </w:pPr>
            <w:r>
              <w:t>Company</w:t>
            </w:r>
            <w:r w:rsidR="00A2164F">
              <w:t xml:space="preserve"> </w:t>
            </w:r>
            <w:r>
              <w:t>and its company number is</w:t>
            </w:r>
            <w:r w:rsidR="00066112">
              <w:t xml:space="preserve"> ………….</w:t>
            </w:r>
          </w:p>
        </w:tc>
        <w:tc>
          <w:tcPr>
            <w:tcW w:w="3081" w:type="dxa"/>
          </w:tcPr>
          <w:p w14:paraId="152B7288" w14:textId="77777777" w:rsidR="001718F2" w:rsidRDefault="001718F2" w:rsidP="0010406D">
            <w:pPr>
              <w:spacing w:before="240" w:after="240"/>
            </w:pPr>
          </w:p>
        </w:tc>
      </w:tr>
      <w:tr w:rsidR="00066112" w14:paraId="5851D82E" w14:textId="77777777" w:rsidTr="20F88D5E">
        <w:tc>
          <w:tcPr>
            <w:tcW w:w="675" w:type="dxa"/>
          </w:tcPr>
          <w:p w14:paraId="220F37A5" w14:textId="27A6B70E" w:rsidR="00066112" w:rsidRDefault="6B6BFCCF" w:rsidP="20F88D5E">
            <w:pPr>
              <w:spacing w:before="240"/>
              <w:jc w:val="center"/>
            </w:pPr>
            <w:r>
              <w:t>X</w:t>
            </w:r>
          </w:p>
        </w:tc>
        <w:tc>
          <w:tcPr>
            <w:tcW w:w="5486" w:type="dxa"/>
          </w:tcPr>
          <w:p w14:paraId="3CD666D8" w14:textId="60853564" w:rsidR="00066112" w:rsidRDefault="00066112" w:rsidP="00066112">
            <w:pPr>
              <w:spacing w:before="240"/>
            </w:pPr>
            <w:r>
              <w:t>Scottish Charitable Incorporated Organisation (SCIO)</w:t>
            </w:r>
            <w:r w:rsidR="00C75F5E">
              <w:t xml:space="preserve"> </w:t>
            </w:r>
            <w:r>
              <w:t>and its charity number is ……………</w:t>
            </w:r>
            <w:proofErr w:type="gramStart"/>
            <w:r>
              <w:t>…..</w:t>
            </w:r>
            <w:proofErr w:type="gramEnd"/>
          </w:p>
        </w:tc>
        <w:tc>
          <w:tcPr>
            <w:tcW w:w="3081" w:type="dxa"/>
          </w:tcPr>
          <w:p w14:paraId="08344543" w14:textId="1614B8B7" w:rsidR="00066112" w:rsidRDefault="009E396F" w:rsidP="20F88D5E">
            <w:pPr>
              <w:spacing w:before="240"/>
              <w:jc w:val="center"/>
            </w:pPr>
            <w:r w:rsidRPr="009E396F">
              <w:rPr>
                <w:b/>
                <w:bCs/>
              </w:rPr>
              <w:t>SC002801</w:t>
            </w:r>
          </w:p>
        </w:tc>
      </w:tr>
      <w:tr w:rsidR="00066112" w14:paraId="3C7D6774" w14:textId="77777777" w:rsidTr="20F88D5E">
        <w:tc>
          <w:tcPr>
            <w:tcW w:w="675" w:type="dxa"/>
          </w:tcPr>
          <w:p w14:paraId="56DF496E" w14:textId="77777777" w:rsidR="00066112" w:rsidRDefault="00066112" w:rsidP="00066112">
            <w:pPr>
              <w:spacing w:before="240"/>
            </w:pPr>
          </w:p>
        </w:tc>
        <w:tc>
          <w:tcPr>
            <w:tcW w:w="5486" w:type="dxa"/>
          </w:tcPr>
          <w:p w14:paraId="4F10F04E" w14:textId="5494F01C" w:rsidR="00066112" w:rsidRDefault="00066112" w:rsidP="00066112">
            <w:pPr>
              <w:spacing w:before="240"/>
            </w:pPr>
            <w:r>
              <w:t>Community Benefit Society (</w:t>
            </w:r>
            <w:proofErr w:type="spellStart"/>
            <w:r>
              <w:t>BenCom</w:t>
            </w:r>
            <w:proofErr w:type="spellEnd"/>
            <w:r>
              <w:t>)</w:t>
            </w:r>
            <w:r w:rsidR="00C75F5E">
              <w:t xml:space="preserve"> </w:t>
            </w:r>
            <w:r>
              <w:t>and its registered number is ………………………………</w:t>
            </w:r>
          </w:p>
        </w:tc>
        <w:tc>
          <w:tcPr>
            <w:tcW w:w="3081" w:type="dxa"/>
          </w:tcPr>
          <w:p w14:paraId="57DFB707" w14:textId="77777777" w:rsidR="00066112" w:rsidRDefault="00066112" w:rsidP="00066112">
            <w:pPr>
              <w:spacing w:before="240"/>
            </w:pPr>
          </w:p>
        </w:tc>
      </w:tr>
      <w:tr w:rsidR="00066112" w14:paraId="1B036299" w14:textId="77777777" w:rsidTr="20F88D5E">
        <w:tc>
          <w:tcPr>
            <w:tcW w:w="675" w:type="dxa"/>
          </w:tcPr>
          <w:p w14:paraId="31F693CD" w14:textId="77777777" w:rsidR="00066112" w:rsidRDefault="00066112" w:rsidP="0010406D">
            <w:pPr>
              <w:spacing w:before="240" w:after="240"/>
            </w:pPr>
          </w:p>
        </w:tc>
        <w:tc>
          <w:tcPr>
            <w:tcW w:w="5486" w:type="dxa"/>
          </w:tcPr>
          <w:p w14:paraId="5B90DDF6" w14:textId="77777777" w:rsidR="00066112" w:rsidRDefault="00066112" w:rsidP="00066112">
            <w:pPr>
              <w:spacing w:before="240" w:after="240"/>
            </w:pPr>
            <w:r>
              <w:t>Unincorporated organisation (no number)</w:t>
            </w:r>
          </w:p>
        </w:tc>
        <w:tc>
          <w:tcPr>
            <w:tcW w:w="3081" w:type="dxa"/>
          </w:tcPr>
          <w:p w14:paraId="5FA012F0" w14:textId="77777777" w:rsidR="00066112" w:rsidRDefault="00066112" w:rsidP="0010406D">
            <w:pPr>
              <w:spacing w:before="240" w:after="240"/>
            </w:pPr>
          </w:p>
        </w:tc>
      </w:tr>
    </w:tbl>
    <w:p w14:paraId="64A68A3D" w14:textId="77777777" w:rsidR="00582C23" w:rsidRDefault="00582C23" w:rsidP="001E398F">
      <w:pPr>
        <w:spacing w:after="240"/>
        <w:rPr>
          <w:b/>
        </w:rPr>
      </w:pPr>
    </w:p>
    <w:p w14:paraId="14ABF754" w14:textId="1C8991AE" w:rsidR="00B513DF" w:rsidRDefault="00B513DF" w:rsidP="001E398F">
      <w:pPr>
        <w:spacing w:after="240"/>
        <w:rPr>
          <w:b/>
          <w:sz w:val="28"/>
          <w:szCs w:val="28"/>
        </w:rPr>
      </w:pPr>
      <w:r w:rsidRPr="00906D19">
        <w:rPr>
          <w:b/>
          <w:sz w:val="28"/>
          <w:szCs w:val="28"/>
        </w:rPr>
        <w:t xml:space="preserve">Please attach a copy of the </w:t>
      </w:r>
      <w:r w:rsidR="0010406D" w:rsidRPr="00906D19">
        <w:rPr>
          <w:b/>
          <w:sz w:val="28"/>
          <w:szCs w:val="28"/>
        </w:rPr>
        <w:t>CTB’s</w:t>
      </w:r>
      <w:r w:rsidRPr="00906D19">
        <w:rPr>
          <w:b/>
          <w:sz w:val="28"/>
          <w:szCs w:val="28"/>
        </w:rPr>
        <w:t xml:space="preserve"> constitution, articles of association or registered rules.</w:t>
      </w:r>
    </w:p>
    <w:p w14:paraId="64598866" w14:textId="1266F7C1" w:rsidR="0026126B" w:rsidRPr="002907CE" w:rsidRDefault="0026126B" w:rsidP="0026126B">
      <w:pPr>
        <w:tabs>
          <w:tab w:val="left" w:pos="1418"/>
        </w:tabs>
        <w:spacing w:after="240"/>
        <w:rPr>
          <w:szCs w:val="24"/>
        </w:rPr>
      </w:pPr>
      <w:r w:rsidRPr="002907CE">
        <w:rPr>
          <w:szCs w:val="24"/>
        </w:rPr>
        <w:t xml:space="preserve">Please note that </w:t>
      </w:r>
      <w:r w:rsidR="002907CE" w:rsidRPr="002907CE">
        <w:rPr>
          <w:szCs w:val="24"/>
        </w:rPr>
        <w:t>under The Community Empowerment (Scotland) Act 2015</w:t>
      </w:r>
      <w:r w:rsidR="002907CE">
        <w:rPr>
          <w:szCs w:val="24"/>
        </w:rPr>
        <w:t xml:space="preserve">, </w:t>
      </w:r>
      <w:r w:rsidR="00B73A41" w:rsidRPr="002907CE">
        <w:rPr>
          <w:szCs w:val="24"/>
        </w:rPr>
        <w:t xml:space="preserve">where a CTB is </w:t>
      </w:r>
      <w:r w:rsidR="00C266B2" w:rsidRPr="002907CE">
        <w:rPr>
          <w:szCs w:val="24"/>
        </w:rPr>
        <w:t xml:space="preserve">seeking </w:t>
      </w:r>
      <w:r w:rsidRPr="002907CE">
        <w:rPr>
          <w:szCs w:val="24"/>
          <w:u w:val="single"/>
        </w:rPr>
        <w:t>ownership</w:t>
      </w:r>
      <w:r w:rsidRPr="002907CE">
        <w:rPr>
          <w:szCs w:val="24"/>
        </w:rPr>
        <w:t xml:space="preserve"> rather than a lease, </w:t>
      </w:r>
      <w:r w:rsidR="00C266B2" w:rsidRPr="002907CE">
        <w:rPr>
          <w:szCs w:val="24"/>
        </w:rPr>
        <w:t xml:space="preserve">the </w:t>
      </w:r>
      <w:r w:rsidRPr="002907CE">
        <w:rPr>
          <w:szCs w:val="24"/>
        </w:rPr>
        <w:t xml:space="preserve">organisation must have at least 20 members. See </w:t>
      </w:r>
      <w:r w:rsidR="002907CE">
        <w:rPr>
          <w:szCs w:val="24"/>
        </w:rPr>
        <w:t xml:space="preserve">the Scottish Government’s </w:t>
      </w:r>
      <w:hyperlink r:id="rId15" w:history="1">
        <w:r w:rsidR="002907CE" w:rsidRPr="00E66A02">
          <w:rPr>
            <w:rStyle w:val="Hyperlink"/>
            <w:szCs w:val="24"/>
          </w:rPr>
          <w:t>Guidance for Community Transfer Bodies.</w:t>
        </w:r>
      </w:hyperlink>
      <w:r w:rsidR="002907CE">
        <w:rPr>
          <w:szCs w:val="24"/>
        </w:rPr>
        <w:t xml:space="preserve"> </w:t>
      </w:r>
    </w:p>
    <w:p w14:paraId="243C1F5E" w14:textId="77777777" w:rsidR="00066112" w:rsidRDefault="00B513DF" w:rsidP="00A03D5B">
      <w:pPr>
        <w:numPr>
          <w:ilvl w:val="1"/>
          <w:numId w:val="14"/>
        </w:numPr>
        <w:tabs>
          <w:tab w:val="left" w:pos="1418"/>
        </w:tabs>
        <w:spacing w:after="240"/>
        <w:ind w:hanging="792"/>
      </w:pPr>
      <w:r>
        <w:t xml:space="preserve">Has the organisation been individually designated as a community transfer body by the Scottish Ministers? </w:t>
      </w:r>
    </w:p>
    <w:p w14:paraId="318C286C" w14:textId="77777777" w:rsidR="00A04D66" w:rsidRPr="00066112" w:rsidRDefault="00A04D66" w:rsidP="20F88D5E">
      <w:pPr>
        <w:rPr>
          <w:sz w:val="40"/>
          <w:szCs w:val="40"/>
          <w:highlight w:val="lightGray"/>
        </w:rPr>
      </w:pPr>
      <w:bookmarkStart w:id="2" w:name="_Hlk172716175"/>
      <w:r w:rsidRPr="20F88D5E">
        <w:rPr>
          <w:b/>
          <w:bCs/>
        </w:rPr>
        <w:t xml:space="preserve">No   </w:t>
      </w:r>
      <w:r w:rsidRPr="20F88D5E">
        <w:rPr>
          <w:b/>
          <w:bCs/>
          <w:sz w:val="40"/>
          <w:szCs w:val="40"/>
        </w:rPr>
        <w:t xml:space="preserve"> </w:t>
      </w:r>
      <w:r w:rsidRPr="20F88D5E">
        <w:rPr>
          <w:rFonts w:ascii="MS Gothic" w:eastAsia="MS Gothic" w:hAnsi="MS Gothic"/>
          <w:b/>
          <w:bCs/>
          <w:sz w:val="40"/>
          <w:szCs w:val="40"/>
          <w:highlight w:val="lightGray"/>
        </w:rPr>
        <w:t>☐</w:t>
      </w:r>
    </w:p>
    <w:p w14:paraId="68F797D1" w14:textId="77777777" w:rsidR="00066112" w:rsidRDefault="00B513DF" w:rsidP="00066112">
      <w:pPr>
        <w:rPr>
          <w:rFonts w:ascii="MS Gothic" w:eastAsia="MS Gothic" w:hAnsi="MS Gothic"/>
          <w:b/>
          <w:sz w:val="40"/>
          <w:szCs w:val="40"/>
        </w:rPr>
      </w:pPr>
      <w:r w:rsidRPr="0010406D">
        <w:rPr>
          <w:b/>
        </w:rPr>
        <w:t xml:space="preserve">Yes </w:t>
      </w:r>
      <w:r w:rsidR="00066112">
        <w:rPr>
          <w:b/>
        </w:rPr>
        <w:t xml:space="preserve">  </w:t>
      </w:r>
      <w:r w:rsidR="00066112">
        <w:rPr>
          <w:rFonts w:ascii="MS Gothic" w:eastAsia="MS Gothic" w:hAnsi="MS Gothic" w:hint="eastAsia"/>
          <w:b/>
          <w:sz w:val="40"/>
          <w:szCs w:val="40"/>
        </w:rPr>
        <w:t>☐</w:t>
      </w:r>
    </w:p>
    <w:bookmarkEnd w:id="2"/>
    <w:p w14:paraId="7D880BEE" w14:textId="77777777" w:rsidR="00EC3815" w:rsidRDefault="00EC3815" w:rsidP="00066112">
      <w:pPr>
        <w:rPr>
          <w:rFonts w:eastAsia="MS Gothic" w:cs="Arial"/>
          <w:szCs w:val="24"/>
        </w:rPr>
      </w:pPr>
      <w:r>
        <w:rPr>
          <w:rFonts w:eastAsia="MS Gothic" w:cs="Arial"/>
          <w:szCs w:val="24"/>
        </w:rPr>
        <w:t>Please give the title and date of the designation order:</w:t>
      </w:r>
    </w:p>
    <w:p w14:paraId="673EB5F3" w14:textId="6BCAA795" w:rsidR="00EC3815" w:rsidRDefault="00EC3815" w:rsidP="00EC3815">
      <w:pPr>
        <w:pBdr>
          <w:top w:val="single" w:sz="4" w:space="1" w:color="auto"/>
          <w:left w:val="single" w:sz="4" w:space="1" w:color="auto"/>
          <w:bottom w:val="single" w:sz="4" w:space="1" w:color="auto"/>
          <w:right w:val="single" w:sz="4" w:space="1" w:color="auto"/>
        </w:pBdr>
        <w:rPr>
          <w:rFonts w:eastAsia="MS Gothic" w:cs="Arial"/>
          <w:szCs w:val="24"/>
        </w:rPr>
      </w:pPr>
    </w:p>
    <w:p w14:paraId="6E907A28" w14:textId="77777777" w:rsidR="00906D19" w:rsidRDefault="00906D19" w:rsidP="009345EE">
      <w:pPr>
        <w:tabs>
          <w:tab w:val="left" w:pos="1418"/>
        </w:tabs>
        <w:spacing w:after="240"/>
      </w:pPr>
    </w:p>
    <w:p w14:paraId="363EFB4A" w14:textId="5A00DFA4" w:rsidR="00066112" w:rsidRDefault="00B513DF" w:rsidP="00906D19">
      <w:pPr>
        <w:numPr>
          <w:ilvl w:val="1"/>
          <w:numId w:val="14"/>
        </w:numPr>
        <w:tabs>
          <w:tab w:val="left" w:pos="1418"/>
        </w:tabs>
        <w:spacing w:after="240"/>
        <w:ind w:hanging="792"/>
      </w:pPr>
      <w:r>
        <w:t xml:space="preserve">Does the organisation fall within a class of bodies which has been designated as community transfer bodies by the Scottish Ministers?  </w:t>
      </w:r>
    </w:p>
    <w:p w14:paraId="293B2737" w14:textId="77777777" w:rsidR="00A04D66" w:rsidRPr="00066112" w:rsidRDefault="00A04D66" w:rsidP="00A03D5B">
      <w:pPr>
        <w:rPr>
          <w:sz w:val="40"/>
          <w:szCs w:val="40"/>
        </w:rPr>
      </w:pPr>
      <w:r w:rsidRPr="0010406D">
        <w:rPr>
          <w:b/>
        </w:rPr>
        <w:t>No</w:t>
      </w:r>
      <w:r>
        <w:rPr>
          <w:b/>
        </w:rPr>
        <w:t xml:space="preserve">   </w:t>
      </w:r>
      <w:r w:rsidRPr="00066112">
        <w:rPr>
          <w:b/>
          <w:sz w:val="40"/>
          <w:szCs w:val="40"/>
        </w:rPr>
        <w:t xml:space="preserve"> </w:t>
      </w:r>
      <w:r w:rsidRPr="00066112">
        <w:rPr>
          <w:rFonts w:ascii="MS Gothic" w:eastAsia="MS Gothic" w:hAnsi="MS Gothic" w:hint="eastAsia"/>
          <w:b/>
          <w:sz w:val="40"/>
          <w:szCs w:val="40"/>
        </w:rPr>
        <w:t>☐</w:t>
      </w:r>
    </w:p>
    <w:p w14:paraId="126626BD" w14:textId="73E8ECEF" w:rsidR="00906D19" w:rsidRDefault="00066112" w:rsidP="20F88D5E">
      <w:pPr>
        <w:rPr>
          <w:rFonts w:ascii="MS Gothic" w:eastAsia="MS Gothic" w:hAnsi="MS Gothic"/>
          <w:b/>
          <w:bCs/>
          <w:sz w:val="40"/>
          <w:szCs w:val="40"/>
        </w:rPr>
      </w:pPr>
      <w:r w:rsidRPr="20F88D5E">
        <w:rPr>
          <w:b/>
          <w:bCs/>
        </w:rPr>
        <w:lastRenderedPageBreak/>
        <w:t xml:space="preserve">Yes   </w:t>
      </w:r>
      <w:r w:rsidRPr="20F88D5E">
        <w:rPr>
          <w:rFonts w:ascii="MS Gothic" w:eastAsia="MS Gothic" w:hAnsi="MS Gothic"/>
          <w:b/>
          <w:bCs/>
          <w:sz w:val="40"/>
          <w:szCs w:val="40"/>
          <w:highlight w:val="lightGray"/>
        </w:rPr>
        <w:t>☐</w:t>
      </w:r>
    </w:p>
    <w:p w14:paraId="37346732" w14:textId="77777777" w:rsidR="00EC3815" w:rsidRDefault="00A03D5B" w:rsidP="00EC3815">
      <w:pPr>
        <w:spacing w:after="240"/>
      </w:pPr>
      <w:r>
        <w:t xml:space="preserve">If </w:t>
      </w:r>
      <w:proofErr w:type="gramStart"/>
      <w:r>
        <w:t>yes</w:t>
      </w:r>
      <w:proofErr w:type="gramEnd"/>
      <w:r>
        <w:t xml:space="preserve"> w</w:t>
      </w:r>
      <w:r w:rsidR="00EC3815">
        <w:t xml:space="preserve">hat class of bodies does it fall within?  </w:t>
      </w:r>
    </w:p>
    <w:p w14:paraId="4CE0754D" w14:textId="6D6C2496" w:rsidR="00906D19" w:rsidRDefault="06E85D59" w:rsidP="20F88D5E">
      <w:pPr>
        <w:pBdr>
          <w:top w:val="single" w:sz="4" w:space="1" w:color="auto"/>
          <w:left w:val="single" w:sz="4" w:space="4" w:color="auto"/>
          <w:bottom w:val="single" w:sz="4" w:space="15" w:color="auto"/>
          <w:right w:val="single" w:sz="4" w:space="4" w:color="auto"/>
        </w:pBdr>
        <w:spacing w:after="240"/>
      </w:pPr>
      <w:r>
        <w:t>SCIO</w:t>
      </w:r>
    </w:p>
    <w:p w14:paraId="3B3B5251" w14:textId="77777777" w:rsidR="00A2164F" w:rsidRDefault="00A2164F" w:rsidP="009D0B1F">
      <w:pPr>
        <w:tabs>
          <w:tab w:val="left" w:pos="1418"/>
        </w:tabs>
        <w:spacing w:after="240"/>
        <w:rPr>
          <w:b/>
          <w:sz w:val="28"/>
          <w:szCs w:val="28"/>
        </w:rPr>
      </w:pPr>
    </w:p>
    <w:p w14:paraId="379A60A1" w14:textId="526A8ACB" w:rsidR="00D23037" w:rsidRPr="00906D19" w:rsidRDefault="00D23037" w:rsidP="00A03D5B">
      <w:pPr>
        <w:numPr>
          <w:ilvl w:val="0"/>
          <w:numId w:val="14"/>
        </w:numPr>
        <w:tabs>
          <w:tab w:val="left" w:pos="1418"/>
        </w:tabs>
        <w:spacing w:after="240"/>
        <w:ind w:left="0" w:firstLine="0"/>
        <w:rPr>
          <w:b/>
          <w:sz w:val="28"/>
          <w:szCs w:val="28"/>
        </w:rPr>
      </w:pPr>
      <w:r w:rsidRPr="00906D19">
        <w:rPr>
          <w:b/>
          <w:sz w:val="28"/>
          <w:szCs w:val="28"/>
        </w:rPr>
        <w:t>Information about the land and rights requested</w:t>
      </w:r>
    </w:p>
    <w:p w14:paraId="3879D4C9" w14:textId="44480D6B" w:rsidR="00BC1732" w:rsidRDefault="0010406D" w:rsidP="00A03D5B">
      <w:pPr>
        <w:numPr>
          <w:ilvl w:val="1"/>
          <w:numId w:val="14"/>
        </w:numPr>
        <w:tabs>
          <w:tab w:val="left" w:pos="1418"/>
        </w:tabs>
        <w:spacing w:after="240"/>
        <w:ind w:hanging="792"/>
      </w:pPr>
      <w:r>
        <w:t>Please identify the</w:t>
      </w:r>
      <w:r w:rsidR="00C75F5E">
        <w:t xml:space="preserve"> property/</w:t>
      </w:r>
      <w:r>
        <w:t xml:space="preserve">land to which this asset transfer request relates.  </w:t>
      </w:r>
    </w:p>
    <w:p w14:paraId="34E4E3C2" w14:textId="77777777" w:rsidR="00066112" w:rsidRPr="00C75F5E" w:rsidRDefault="00BC1732" w:rsidP="001E398F">
      <w:pPr>
        <w:spacing w:after="240"/>
      </w:pPr>
      <w:r w:rsidRPr="00C75F5E">
        <w:t>You should</w:t>
      </w:r>
      <w:r w:rsidR="0077478D" w:rsidRPr="00C75F5E">
        <w:t xml:space="preserve"> provide a street address or grid reference and any name by which the land or building is known.  </w:t>
      </w:r>
      <w:r w:rsidRPr="00C75F5E">
        <w:t xml:space="preserve">If you have identified the land on the relevant authority’s register of land, please enter the details listed there.  </w:t>
      </w:r>
    </w:p>
    <w:p w14:paraId="4C0260EB" w14:textId="396E980D" w:rsidR="00D23037" w:rsidRPr="00C52B0A" w:rsidRDefault="001A79F4" w:rsidP="001E398F">
      <w:pPr>
        <w:spacing w:after="240"/>
        <w:rPr>
          <w:i/>
          <w:iCs/>
        </w:rPr>
      </w:pPr>
      <w:r w:rsidRPr="00C52B0A">
        <w:rPr>
          <w:i/>
          <w:iCs/>
        </w:rPr>
        <w:t>It may be helpful to provide one or more maps or drawings to show the boundaries of the land requested.</w:t>
      </w:r>
      <w:r w:rsidR="00066112" w:rsidRPr="00C52B0A">
        <w:rPr>
          <w:i/>
          <w:iCs/>
        </w:rPr>
        <w:t xml:space="preserve">  If you are requesting part of a piece of land, you </w:t>
      </w:r>
      <w:r w:rsidR="00000540" w:rsidRPr="00C52B0A">
        <w:rPr>
          <w:i/>
          <w:iCs/>
        </w:rPr>
        <w:t xml:space="preserve">must </w:t>
      </w:r>
      <w:r w:rsidR="00C75F5E" w:rsidRPr="00C52B0A">
        <w:rPr>
          <w:i/>
          <w:iCs/>
        </w:rPr>
        <w:t xml:space="preserve">attach a map and </w:t>
      </w:r>
      <w:r w:rsidR="00000540" w:rsidRPr="00C52B0A">
        <w:rPr>
          <w:i/>
          <w:iCs/>
        </w:rPr>
        <w:t>give a</w:t>
      </w:r>
      <w:r w:rsidR="00066112" w:rsidRPr="00C52B0A">
        <w:rPr>
          <w:i/>
          <w:iCs/>
        </w:rPr>
        <w:t xml:space="preserve"> full description of the </w:t>
      </w:r>
      <w:r w:rsidR="004E743A" w:rsidRPr="00C52B0A">
        <w:rPr>
          <w:i/>
          <w:iCs/>
        </w:rPr>
        <w:t xml:space="preserve">boundaries of the </w:t>
      </w:r>
      <w:r w:rsidR="00066112" w:rsidRPr="00C52B0A">
        <w:rPr>
          <w:i/>
          <w:iCs/>
        </w:rPr>
        <w:t>area to which your request relates.</w:t>
      </w:r>
      <w:r w:rsidR="004E743A" w:rsidRPr="00C52B0A">
        <w:rPr>
          <w:i/>
          <w:iCs/>
        </w:rPr>
        <w:t xml:space="preserve">  If you are requesting part of a building, please make clear what area you require.  </w:t>
      </w:r>
      <w:r w:rsidR="00000540" w:rsidRPr="00C52B0A">
        <w:rPr>
          <w:i/>
          <w:iCs/>
        </w:rPr>
        <w:t>A</w:t>
      </w:r>
      <w:r w:rsidR="004E743A" w:rsidRPr="00C52B0A">
        <w:rPr>
          <w:i/>
          <w:iCs/>
        </w:rPr>
        <w:t xml:space="preserve"> drawing may be helpful.</w:t>
      </w:r>
    </w:p>
    <w:p w14:paraId="124CF03D" w14:textId="756800D4" w:rsidR="0077478D" w:rsidRDefault="00C75F5E" w:rsidP="0077478D">
      <w:pPr>
        <w:pBdr>
          <w:top w:val="single" w:sz="4" w:space="1" w:color="auto"/>
          <w:left w:val="single" w:sz="4" w:space="4" w:color="auto"/>
          <w:bottom w:val="single" w:sz="4" w:space="1" w:color="auto"/>
          <w:right w:val="single" w:sz="4" w:space="4" w:color="auto"/>
        </w:pBdr>
        <w:spacing w:after="240"/>
      </w:pPr>
      <w:r>
        <w:t>Details of Property:</w:t>
      </w:r>
    </w:p>
    <w:p w14:paraId="02D1C0F6" w14:textId="12B2E72D" w:rsidR="00C75F5E" w:rsidRDefault="0F7DFCD3" w:rsidP="20F88D5E">
      <w:pPr>
        <w:pBdr>
          <w:top w:val="single" w:sz="4" w:space="1" w:color="auto"/>
          <w:left w:val="single" w:sz="4" w:space="4" w:color="auto"/>
          <w:bottom w:val="single" w:sz="4" w:space="1" w:color="auto"/>
          <w:right w:val="single" w:sz="4" w:space="4" w:color="auto"/>
        </w:pBdr>
        <w:spacing w:after="240"/>
        <w:rPr>
          <w:b/>
          <w:bCs/>
        </w:rPr>
      </w:pPr>
      <w:r w:rsidRPr="20F88D5E">
        <w:rPr>
          <w:b/>
          <w:bCs/>
        </w:rPr>
        <w:t>FC LOCATION PLAN</w:t>
      </w:r>
    </w:p>
    <w:p w14:paraId="31F4C525" w14:textId="34313DFB" w:rsidR="00C75F5E" w:rsidRDefault="0F7DFCD3" w:rsidP="20F88D5E">
      <w:pPr>
        <w:pBdr>
          <w:top w:val="single" w:sz="4" w:space="1" w:color="auto"/>
          <w:left w:val="single" w:sz="4" w:space="4" w:color="auto"/>
          <w:bottom w:val="single" w:sz="4" w:space="1" w:color="auto"/>
          <w:right w:val="single" w:sz="4" w:space="4" w:color="auto"/>
        </w:pBdr>
        <w:spacing w:after="240"/>
      </w:pPr>
      <w:r>
        <w:rPr>
          <w:noProof/>
        </w:rPr>
        <w:drawing>
          <wp:inline distT="0" distB="0" distL="0" distR="0" wp14:anchorId="52A8D4E7" wp14:editId="2F3A1C9E">
            <wp:extent cx="4580017" cy="1867062"/>
            <wp:effectExtent l="0" t="0" r="0" b="0"/>
            <wp:docPr id="1512557063" name="drawing" descr="Figure 2: External and Location of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57063" name="drawing" descr="Figure 2: External and Location of Hall"/>
                    <pic:cNvPicPr/>
                  </pic:nvPicPr>
                  <pic:blipFill>
                    <a:blip r:embed="rId16">
                      <a:extLst>
                        <a:ext uri="{28A0092B-C50C-407E-A947-70E740481C1C}">
                          <a14:useLocalDpi xmlns:a14="http://schemas.microsoft.com/office/drawing/2010/main" val="0"/>
                        </a:ext>
                      </a:extLst>
                    </a:blip>
                    <a:stretch>
                      <a:fillRect/>
                    </a:stretch>
                  </pic:blipFill>
                  <pic:spPr>
                    <a:xfrm>
                      <a:off x="0" y="0"/>
                      <a:ext cx="4580017" cy="1867062"/>
                    </a:xfrm>
                    <a:prstGeom prst="rect">
                      <a:avLst/>
                    </a:prstGeom>
                  </pic:spPr>
                </pic:pic>
              </a:graphicData>
            </a:graphic>
          </wp:inline>
        </w:drawing>
      </w:r>
      <w:r w:rsidR="00C75F5E">
        <w:br/>
      </w:r>
      <w:r w:rsidR="16EFC0D8" w:rsidRPr="20F88D5E">
        <w:rPr>
          <w:sz w:val="20"/>
          <w:szCs w:val="20"/>
        </w:rPr>
        <w:t>Figure 2: External and Location of Hall</w:t>
      </w:r>
    </w:p>
    <w:p w14:paraId="567FC7B7" w14:textId="537D7FC8" w:rsidR="16EFC0D8" w:rsidRDefault="16EFC0D8" w:rsidP="20F88D5E">
      <w:pPr>
        <w:pBdr>
          <w:top w:val="single" w:sz="4" w:space="1" w:color="auto"/>
          <w:left w:val="single" w:sz="4" w:space="4" w:color="auto"/>
          <w:bottom w:val="single" w:sz="4" w:space="1" w:color="auto"/>
          <w:right w:val="single" w:sz="4" w:space="4" w:color="auto"/>
        </w:pBdr>
        <w:spacing w:after="240"/>
      </w:pPr>
      <w:r>
        <w:rPr>
          <w:noProof/>
        </w:rPr>
        <w:drawing>
          <wp:inline distT="0" distB="0" distL="0" distR="0" wp14:anchorId="1B057BC7" wp14:editId="18C4F3F1">
            <wp:extent cx="3909399" cy="1470787"/>
            <wp:effectExtent l="0" t="0" r="0" b="0"/>
            <wp:docPr id="1248124267" name="drawing" descr="Figure 3: South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24267" name="drawing" descr="Figure 3: South Hall"/>
                    <pic:cNvPicPr/>
                  </pic:nvPicPr>
                  <pic:blipFill>
                    <a:blip r:embed="rId17">
                      <a:extLst>
                        <a:ext uri="{28A0092B-C50C-407E-A947-70E740481C1C}">
                          <a14:useLocalDpi xmlns:a14="http://schemas.microsoft.com/office/drawing/2010/main" val="0"/>
                        </a:ext>
                      </a:extLst>
                    </a:blip>
                    <a:stretch>
                      <a:fillRect/>
                    </a:stretch>
                  </pic:blipFill>
                  <pic:spPr>
                    <a:xfrm>
                      <a:off x="0" y="0"/>
                      <a:ext cx="3909399" cy="1470787"/>
                    </a:xfrm>
                    <a:prstGeom prst="rect">
                      <a:avLst/>
                    </a:prstGeom>
                  </pic:spPr>
                </pic:pic>
              </a:graphicData>
            </a:graphic>
          </wp:inline>
        </w:drawing>
      </w:r>
    </w:p>
    <w:p w14:paraId="132513B2" w14:textId="44AD7364" w:rsidR="00C75F5E" w:rsidRDefault="16EFC0D8" w:rsidP="1B173375">
      <w:pPr>
        <w:pBdr>
          <w:top w:val="single" w:sz="4" w:space="1" w:color="000000"/>
          <w:left w:val="single" w:sz="4" w:space="4" w:color="000000"/>
          <w:bottom w:val="single" w:sz="4" w:space="1" w:color="000000"/>
          <w:right w:val="single" w:sz="4" w:space="4" w:color="000000"/>
        </w:pBdr>
        <w:spacing w:after="240"/>
      </w:pPr>
      <w:r>
        <w:rPr>
          <w:noProof/>
        </w:rPr>
        <w:lastRenderedPageBreak/>
        <w:drawing>
          <wp:inline distT="0" distB="0" distL="0" distR="0" wp14:anchorId="3A5EDBF4" wp14:editId="496B0276">
            <wp:extent cx="3901778" cy="1432684"/>
            <wp:effectExtent l="0" t="0" r="0" b="0"/>
            <wp:docPr id="981515642" name="drawing" descr="Figure 4: North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15642" name="drawing" descr="Figure 4: North Hall"/>
                    <pic:cNvPicPr/>
                  </pic:nvPicPr>
                  <pic:blipFill>
                    <a:blip r:embed="rId18">
                      <a:extLst>
                        <a:ext uri="{28A0092B-C50C-407E-A947-70E740481C1C}">
                          <a14:useLocalDpi xmlns:a14="http://schemas.microsoft.com/office/drawing/2010/main" val="0"/>
                        </a:ext>
                      </a:extLst>
                    </a:blip>
                    <a:stretch>
                      <a:fillRect/>
                    </a:stretch>
                  </pic:blipFill>
                  <pic:spPr>
                    <a:xfrm>
                      <a:off x="0" y="0"/>
                      <a:ext cx="3901778" cy="1432684"/>
                    </a:xfrm>
                    <a:prstGeom prst="rect">
                      <a:avLst/>
                    </a:prstGeom>
                  </pic:spPr>
                </pic:pic>
              </a:graphicData>
            </a:graphic>
          </wp:inline>
        </w:drawing>
      </w:r>
    </w:p>
    <w:p w14:paraId="2941BB16" w14:textId="65937559" w:rsidR="00C75F5E" w:rsidRDefault="00C75F5E" w:rsidP="20F88D5E">
      <w:pPr>
        <w:pBdr>
          <w:top w:val="single" w:sz="4" w:space="1" w:color="auto"/>
          <w:left w:val="single" w:sz="4" w:space="4" w:color="auto"/>
          <w:bottom w:val="single" w:sz="4" w:space="1" w:color="auto"/>
          <w:right w:val="single" w:sz="4" w:space="4" w:color="auto"/>
        </w:pBdr>
        <w:spacing w:after="240"/>
      </w:pPr>
      <w:r>
        <w:t>Address:</w:t>
      </w:r>
    </w:p>
    <w:p w14:paraId="1A24FD39" w14:textId="2865512F" w:rsidR="0077478D" w:rsidRDefault="7A128410" w:rsidP="1B173375">
      <w:pPr>
        <w:pBdr>
          <w:top w:val="single" w:sz="4" w:space="1" w:color="000000"/>
          <w:left w:val="single" w:sz="4" w:space="4" w:color="000000"/>
          <w:bottom w:val="single" w:sz="4" w:space="1" w:color="000000"/>
          <w:right w:val="single" w:sz="4" w:space="4" w:color="000000"/>
        </w:pBdr>
        <w:spacing w:after="240"/>
      </w:pPr>
      <w:r>
        <w:t>Broompark Community Hall</w:t>
      </w:r>
      <w:r w:rsidR="0077478D">
        <w:br/>
      </w:r>
      <w:r w:rsidR="256FD571">
        <w:t>Davies Row</w:t>
      </w:r>
      <w:r w:rsidR="0077478D">
        <w:br/>
      </w:r>
      <w:r w:rsidR="256FD571">
        <w:t xml:space="preserve">Denny </w:t>
      </w:r>
    </w:p>
    <w:p w14:paraId="03052860" w14:textId="3C0E3580" w:rsidR="0077478D" w:rsidRDefault="00C75F5E" w:rsidP="1B173375">
      <w:pPr>
        <w:pBdr>
          <w:top w:val="single" w:sz="4" w:space="1" w:color="000000"/>
          <w:left w:val="single" w:sz="4" w:space="4" w:color="000000"/>
          <w:bottom w:val="single" w:sz="4" w:space="1" w:color="000000"/>
          <w:right w:val="single" w:sz="4" w:space="4" w:color="000000"/>
        </w:pBdr>
        <w:spacing w:after="240"/>
        <w:rPr>
          <w:rFonts w:eastAsia="Arial" w:cs="Arial"/>
          <w:szCs w:val="24"/>
        </w:rPr>
      </w:pPr>
      <w:r>
        <w:t>Postcode:</w:t>
      </w:r>
    </w:p>
    <w:p w14:paraId="4B406629" w14:textId="00B57095" w:rsidR="0077478D" w:rsidRDefault="18160C8A" w:rsidP="1B173375">
      <w:pPr>
        <w:pBdr>
          <w:top w:val="single" w:sz="4" w:space="1" w:color="000000"/>
          <w:left w:val="single" w:sz="4" w:space="4" w:color="000000"/>
          <w:bottom w:val="single" w:sz="4" w:space="1" w:color="000000"/>
          <w:right w:val="single" w:sz="4" w:space="4" w:color="000000"/>
        </w:pBdr>
        <w:spacing w:after="240"/>
        <w:rPr>
          <w:rFonts w:eastAsia="Arial" w:cs="Arial"/>
          <w:szCs w:val="24"/>
        </w:rPr>
      </w:pPr>
      <w:r>
        <w:t>FK6 6NP</w:t>
      </w:r>
      <w:r w:rsidR="0077478D">
        <w:br/>
      </w:r>
    </w:p>
    <w:p w14:paraId="22538CD7" w14:textId="77777777" w:rsidR="00906D19" w:rsidRDefault="00906D19" w:rsidP="00906D19">
      <w:pPr>
        <w:tabs>
          <w:tab w:val="left" w:pos="1418"/>
        </w:tabs>
        <w:spacing w:after="240"/>
        <w:ind w:left="360"/>
      </w:pPr>
    </w:p>
    <w:p w14:paraId="009BFE47" w14:textId="2B0CBA4B" w:rsidR="00C25B77" w:rsidRDefault="001A79F4" w:rsidP="00906D19">
      <w:pPr>
        <w:numPr>
          <w:ilvl w:val="1"/>
          <w:numId w:val="14"/>
        </w:numPr>
        <w:tabs>
          <w:tab w:val="left" w:pos="1418"/>
        </w:tabs>
        <w:spacing w:after="240"/>
        <w:ind w:hanging="792"/>
      </w:pPr>
      <w:r w:rsidRPr="00C25B77">
        <w:t xml:space="preserve">Please provide the UPRN (Unique Property Reference Number), if known. </w:t>
      </w:r>
    </w:p>
    <w:p w14:paraId="6142D36B" w14:textId="77777777" w:rsidR="0021568A" w:rsidRPr="00C25B77" w:rsidRDefault="0021568A" w:rsidP="0021568A">
      <w:pPr>
        <w:tabs>
          <w:tab w:val="left" w:pos="1418"/>
        </w:tabs>
        <w:spacing w:after="240"/>
        <w:ind w:left="792"/>
      </w:pPr>
    </w:p>
    <w:p w14:paraId="1261FBE3" w14:textId="46D6EEEA" w:rsidR="0077478D" w:rsidRDefault="001A79F4" w:rsidP="20F88D5E">
      <w:pPr>
        <w:pBdr>
          <w:top w:val="single" w:sz="4" w:space="1" w:color="auto"/>
          <w:left w:val="single" w:sz="4" w:space="4" w:color="auto"/>
          <w:bottom w:val="single" w:sz="4" w:space="1" w:color="auto"/>
          <w:right w:val="single" w:sz="4" w:space="4" w:color="auto"/>
        </w:pBdr>
        <w:spacing w:after="240"/>
      </w:pPr>
      <w:r>
        <w:t>UPRN:</w:t>
      </w:r>
      <w:r w:rsidR="67A57057">
        <w:t xml:space="preserve"> 136068392</w:t>
      </w:r>
      <w:r>
        <w:br/>
      </w:r>
    </w:p>
    <w:p w14:paraId="36033725" w14:textId="77777777" w:rsidR="009D0B1F" w:rsidRDefault="009D0B1F">
      <w:pPr>
        <w:spacing w:after="200"/>
        <w:rPr>
          <w:b/>
        </w:rPr>
      </w:pPr>
    </w:p>
    <w:p w14:paraId="10E6A893" w14:textId="77777777" w:rsidR="009D0B1F" w:rsidRDefault="009D0B1F">
      <w:pPr>
        <w:spacing w:after="200"/>
        <w:rPr>
          <w:b/>
        </w:rPr>
      </w:pPr>
    </w:p>
    <w:p w14:paraId="14E3C63B" w14:textId="77777777" w:rsidR="009D0B1F" w:rsidRDefault="009D0B1F">
      <w:pPr>
        <w:spacing w:after="200"/>
        <w:rPr>
          <w:b/>
        </w:rPr>
      </w:pPr>
    </w:p>
    <w:p w14:paraId="430AC995" w14:textId="77777777" w:rsidR="009D0B1F" w:rsidRDefault="009D0B1F">
      <w:pPr>
        <w:spacing w:after="200"/>
        <w:rPr>
          <w:b/>
        </w:rPr>
      </w:pPr>
    </w:p>
    <w:p w14:paraId="4E2C18E9" w14:textId="77777777" w:rsidR="009D0B1F" w:rsidRDefault="009D0B1F">
      <w:pPr>
        <w:spacing w:after="200"/>
        <w:rPr>
          <w:b/>
        </w:rPr>
      </w:pPr>
    </w:p>
    <w:p w14:paraId="108811AF" w14:textId="77777777" w:rsidR="001E44B2" w:rsidRDefault="001E44B2">
      <w:pPr>
        <w:spacing w:after="200"/>
        <w:rPr>
          <w:b/>
        </w:rPr>
      </w:pPr>
    </w:p>
    <w:p w14:paraId="5DEFAB54" w14:textId="77777777" w:rsidR="00540A00" w:rsidRDefault="00540A00">
      <w:pPr>
        <w:spacing w:after="200"/>
        <w:rPr>
          <w:b/>
        </w:rPr>
      </w:pPr>
    </w:p>
    <w:p w14:paraId="5408EC2F" w14:textId="4A89EFDF" w:rsidR="00023838" w:rsidRDefault="00023838">
      <w:pPr>
        <w:spacing w:after="200"/>
        <w:rPr>
          <w:b/>
        </w:rPr>
      </w:pPr>
    </w:p>
    <w:p w14:paraId="3D99C482" w14:textId="77777777" w:rsidR="00EA61E8" w:rsidRDefault="00EA61E8">
      <w:pPr>
        <w:spacing w:after="200"/>
        <w:rPr>
          <w:b/>
        </w:rPr>
      </w:pPr>
    </w:p>
    <w:p w14:paraId="5EB926EE" w14:textId="77777777" w:rsidR="00EA61E8" w:rsidRDefault="00EA61E8">
      <w:pPr>
        <w:spacing w:after="200"/>
        <w:rPr>
          <w:b/>
        </w:rPr>
      </w:pPr>
    </w:p>
    <w:p w14:paraId="1980C85D" w14:textId="77777777" w:rsidR="00EA61E8" w:rsidRDefault="00EA61E8">
      <w:pPr>
        <w:spacing w:after="200"/>
        <w:rPr>
          <w:b/>
        </w:rPr>
      </w:pPr>
    </w:p>
    <w:p w14:paraId="3B227881" w14:textId="77777777" w:rsidR="00EA61E8" w:rsidRDefault="00EA61E8">
      <w:pPr>
        <w:spacing w:after="200"/>
        <w:rPr>
          <w:b/>
        </w:rPr>
      </w:pPr>
    </w:p>
    <w:p w14:paraId="21FC1F9B" w14:textId="77777777" w:rsidR="00EA61E8" w:rsidRDefault="00EA61E8">
      <w:pPr>
        <w:spacing w:after="200"/>
        <w:rPr>
          <w:b/>
        </w:rPr>
      </w:pPr>
    </w:p>
    <w:p w14:paraId="3F3D60B1" w14:textId="77777777" w:rsidR="00EA61E8" w:rsidRDefault="00EA61E8">
      <w:pPr>
        <w:spacing w:after="200"/>
        <w:rPr>
          <w:b/>
        </w:rPr>
      </w:pPr>
    </w:p>
    <w:p w14:paraId="7559B42B" w14:textId="77777777" w:rsidR="00066112" w:rsidRPr="00906D19" w:rsidRDefault="00023838" w:rsidP="00A03D5B">
      <w:pPr>
        <w:numPr>
          <w:ilvl w:val="0"/>
          <w:numId w:val="14"/>
        </w:numPr>
        <w:tabs>
          <w:tab w:val="left" w:pos="1418"/>
        </w:tabs>
        <w:spacing w:after="240"/>
        <w:ind w:left="0" w:firstLine="0"/>
        <w:rPr>
          <w:b/>
          <w:sz w:val="28"/>
          <w:szCs w:val="28"/>
        </w:rPr>
      </w:pPr>
      <w:r w:rsidRPr="00906D19">
        <w:rPr>
          <w:b/>
          <w:sz w:val="28"/>
          <w:szCs w:val="28"/>
        </w:rPr>
        <w:t>Type of request, payment and conditions</w:t>
      </w:r>
    </w:p>
    <w:p w14:paraId="0D61C172" w14:textId="77777777" w:rsidR="00D23037" w:rsidRDefault="00D23037" w:rsidP="00A03D5B">
      <w:pPr>
        <w:numPr>
          <w:ilvl w:val="1"/>
          <w:numId w:val="14"/>
        </w:numPr>
        <w:tabs>
          <w:tab w:val="left" w:pos="1418"/>
        </w:tabs>
        <w:spacing w:after="240"/>
        <w:ind w:hanging="792"/>
      </w:pPr>
      <w:r>
        <w:t>Please tick what type of request is being made:</w:t>
      </w:r>
    </w:p>
    <w:p w14:paraId="0F219428" w14:textId="2C0DDA36" w:rsidR="00D23037" w:rsidRDefault="46A87301" w:rsidP="005C5388">
      <w:pPr>
        <w:spacing w:before="240" w:after="240"/>
      </w:pPr>
      <w:r>
        <w:rPr>
          <w:noProof/>
        </w:rPr>
        <w:drawing>
          <wp:inline distT="0" distB="0" distL="0" distR="0" wp14:anchorId="051E877D" wp14:editId="3BC9F39A">
            <wp:extent cx="342900" cy="323850"/>
            <wp:effectExtent l="0" t="0" r="0" b="0"/>
            <wp:docPr id="1834340159" name="drawing"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40159" name=""/>
                    <pic:cNvPicPr/>
                  </pic:nvPicPr>
                  <pic:blipFill>
                    <a:blip r:embed="rId19">
                      <a:extLst>
                        <a:ext uri="{28A0092B-C50C-407E-A947-70E740481C1C}">
                          <a14:useLocalDpi xmlns:a14="http://schemas.microsoft.com/office/drawing/2010/main" val="0"/>
                        </a:ext>
                      </a:extLst>
                    </a:blip>
                    <a:stretch>
                      <a:fillRect/>
                    </a:stretch>
                  </pic:blipFill>
                  <pic:spPr>
                    <a:xfrm>
                      <a:off x="0" y="0"/>
                      <a:ext cx="342900" cy="323850"/>
                    </a:xfrm>
                    <a:prstGeom prst="rect">
                      <a:avLst/>
                    </a:prstGeom>
                  </pic:spPr>
                </pic:pic>
              </a:graphicData>
            </a:graphic>
          </wp:inline>
        </w:drawing>
      </w:r>
      <w:r w:rsidR="005C5388">
        <w:tab/>
      </w:r>
      <w:r>
        <w:t xml:space="preserve"> </w:t>
      </w:r>
      <w:r w:rsidR="005C5388">
        <w:t>f</w:t>
      </w:r>
      <w:r w:rsidR="00D23037">
        <w:t>or ownership</w:t>
      </w:r>
      <w:r w:rsidR="00B7248C">
        <w:t xml:space="preserve"> </w:t>
      </w:r>
      <w:r w:rsidR="00023838">
        <w:t xml:space="preserve">(under section 79(2)(a)) - </w:t>
      </w:r>
      <w:r w:rsidR="00D23037">
        <w:t xml:space="preserve">go to </w:t>
      </w:r>
      <w:r w:rsidR="001A79F4">
        <w:t xml:space="preserve">section </w:t>
      </w:r>
      <w:r w:rsidR="00023838">
        <w:t>3</w:t>
      </w:r>
      <w:r w:rsidR="001A79F4">
        <w:t>A</w:t>
      </w:r>
    </w:p>
    <w:p w14:paraId="163D739D" w14:textId="77777777" w:rsidR="005C5388" w:rsidRDefault="005C5388" w:rsidP="005C5388">
      <w:pPr>
        <w:spacing w:before="240" w:after="240"/>
      </w:pPr>
      <w:r>
        <w:rPr>
          <w:noProof/>
          <w:lang w:eastAsia="en-GB"/>
        </w:rPr>
        <mc:AlternateContent>
          <mc:Choice Requires="wps">
            <w:drawing>
              <wp:anchor distT="0" distB="0" distL="114300" distR="114300" simplePos="0" relativeHeight="251658240" behindDoc="0" locked="0" layoutInCell="1" allowOverlap="1" wp14:anchorId="59610899" wp14:editId="7A93BBDB">
                <wp:simplePos x="0" y="0"/>
                <wp:positionH relativeFrom="column">
                  <wp:posOffset>-29845</wp:posOffset>
                </wp:positionH>
                <wp:positionV relativeFrom="paragraph">
                  <wp:posOffset>322580</wp:posOffset>
                </wp:positionV>
                <wp:extent cx="314325" cy="1403985"/>
                <wp:effectExtent l="0" t="0" r="28575" b="222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solidFill>
                            <a:srgbClr val="000000"/>
                          </a:solidFill>
                          <a:miter lim="800000"/>
                          <a:headEnd/>
                          <a:tailEnd/>
                        </a:ln>
                      </wps:spPr>
                      <wps:txbx>
                        <w:txbxContent>
                          <w:p w14:paraId="58D04306" w14:textId="77777777" w:rsidR="00863213" w:rsidRDefault="00863213" w:rsidP="005C53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610899" id="_x0000_t202" coordsize="21600,21600" o:spt="202" path="m,l,21600r21600,l21600,xe">
                <v:stroke joinstyle="miter"/>
                <v:path gradientshapeok="t" o:connecttype="rect"/>
              </v:shapetype>
              <v:shape id="Text Box 2" o:spid="_x0000_s1026" type="#_x0000_t202" style="position:absolute;margin-left:-2.35pt;margin-top:25.4pt;width:24.7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">
                <v:textbox style="mso-fit-shape-to-text:t">
                  <w:txbxContent>
                    <w:p w14:paraId="58D04306" w14:textId="77777777" w:rsidR="00863213" w:rsidRDefault="00863213" w:rsidP="005C5388"/>
                  </w:txbxContent>
                </v:textbox>
              </v:shape>
            </w:pict>
          </mc:Fallback>
        </mc:AlternateContent>
      </w:r>
    </w:p>
    <w:p w14:paraId="4E890089" w14:textId="77777777" w:rsidR="00D23037" w:rsidRDefault="005C5388" w:rsidP="005C5388">
      <w:pPr>
        <w:spacing w:after="240"/>
      </w:pPr>
      <w:r>
        <w:tab/>
      </w:r>
      <w:r w:rsidR="00D23037">
        <w:t>for lease</w:t>
      </w:r>
      <w:r w:rsidR="00B7248C">
        <w:t xml:space="preserve"> </w:t>
      </w:r>
      <w:r w:rsidR="00023838">
        <w:t xml:space="preserve">(under </w:t>
      </w:r>
      <w:r w:rsidR="00023838" w:rsidRPr="00023838">
        <w:t>section 79(2)(b)(</w:t>
      </w:r>
      <w:proofErr w:type="spellStart"/>
      <w:r w:rsidR="00023838" w:rsidRPr="00023838">
        <w:t>i</w:t>
      </w:r>
      <w:proofErr w:type="spellEnd"/>
      <w:r w:rsidR="00023838" w:rsidRPr="00023838">
        <w:t>)</w:t>
      </w:r>
      <w:r w:rsidR="00023838">
        <w:t>)</w:t>
      </w:r>
      <w:r w:rsidR="00023838" w:rsidRPr="00023838">
        <w:t xml:space="preserve"> </w:t>
      </w:r>
      <w:proofErr w:type="gramStart"/>
      <w:r w:rsidR="00023838" w:rsidRPr="00023838">
        <w:t>–</w:t>
      </w:r>
      <w:r w:rsidR="00023838">
        <w:t xml:space="preserve"> </w:t>
      </w:r>
      <w:r w:rsidR="00D23037">
        <w:t xml:space="preserve"> go</w:t>
      </w:r>
      <w:proofErr w:type="gramEnd"/>
      <w:r w:rsidR="00D23037">
        <w:t xml:space="preserve"> to </w:t>
      </w:r>
      <w:r w:rsidR="00023838">
        <w:t>section 3</w:t>
      </w:r>
      <w:r w:rsidR="001A79F4">
        <w:t>B</w:t>
      </w:r>
    </w:p>
    <w:p w14:paraId="78E671F1" w14:textId="77777777" w:rsidR="005C5388" w:rsidRDefault="005C5388" w:rsidP="005C5388">
      <w:pPr>
        <w:spacing w:after="240"/>
      </w:pPr>
      <w:r>
        <w:rPr>
          <w:noProof/>
          <w:lang w:eastAsia="en-GB"/>
        </w:rPr>
        <mc:AlternateContent>
          <mc:Choice Requires="wps">
            <w:drawing>
              <wp:anchor distT="0" distB="0" distL="114300" distR="114300" simplePos="0" relativeHeight="251658241" behindDoc="0" locked="0" layoutInCell="1" allowOverlap="1" wp14:anchorId="109ABE71" wp14:editId="1B88AE86">
                <wp:simplePos x="0" y="0"/>
                <wp:positionH relativeFrom="column">
                  <wp:posOffset>-29845</wp:posOffset>
                </wp:positionH>
                <wp:positionV relativeFrom="paragraph">
                  <wp:posOffset>336550</wp:posOffset>
                </wp:positionV>
                <wp:extent cx="314325" cy="1403985"/>
                <wp:effectExtent l="0" t="0" r="28575" b="222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solidFill>
                            <a:srgbClr val="000000"/>
                          </a:solidFill>
                          <a:miter lim="800000"/>
                          <a:headEnd/>
                          <a:tailEnd/>
                        </a:ln>
                      </wps:spPr>
                      <wps:txbx>
                        <w:txbxContent>
                          <w:p w14:paraId="760BCF84" w14:textId="77777777" w:rsidR="00863213" w:rsidRDefault="00863213" w:rsidP="005C53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ABE71" id="_x0000_s1027" type="#_x0000_t202" style="position:absolute;margin-left:-2.35pt;margin-top:26.5pt;width:24.75pt;height:110.5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">
                <v:textbox style="mso-fit-shape-to-text:t">
                  <w:txbxContent>
                    <w:p w14:paraId="760BCF84" w14:textId="77777777" w:rsidR="00863213" w:rsidRDefault="00863213" w:rsidP="005C5388"/>
                  </w:txbxContent>
                </v:textbox>
              </v:shape>
            </w:pict>
          </mc:Fallback>
        </mc:AlternateContent>
      </w:r>
    </w:p>
    <w:p w14:paraId="3BAE1327" w14:textId="77777777" w:rsidR="00D23037" w:rsidRDefault="005C5388" w:rsidP="005C5388">
      <w:pPr>
        <w:spacing w:after="240"/>
      </w:pPr>
      <w:r>
        <w:tab/>
      </w:r>
      <w:r w:rsidR="00D23037">
        <w:t>for other rights</w:t>
      </w:r>
      <w:r w:rsidR="00B7248C">
        <w:t xml:space="preserve"> </w:t>
      </w:r>
      <w:r w:rsidR="00023838">
        <w:t xml:space="preserve">(section 79(2)(b)(ii)) </w:t>
      </w:r>
      <w:r w:rsidR="00B7248C">
        <w:t xml:space="preserve">- </w:t>
      </w:r>
      <w:r w:rsidR="00D23037">
        <w:t xml:space="preserve">go to </w:t>
      </w:r>
      <w:r w:rsidR="001A79F4">
        <w:t>section</w:t>
      </w:r>
      <w:r w:rsidR="00D23037">
        <w:t xml:space="preserve"> </w:t>
      </w:r>
      <w:r w:rsidR="00023838">
        <w:t>3</w:t>
      </w:r>
      <w:r w:rsidR="001A79F4">
        <w:t>C</w:t>
      </w:r>
    </w:p>
    <w:p w14:paraId="20218886" w14:textId="77777777" w:rsidR="001B2044" w:rsidRDefault="001B2044" w:rsidP="001E398F">
      <w:pPr>
        <w:spacing w:after="240"/>
      </w:pPr>
    </w:p>
    <w:p w14:paraId="5E6F30A3" w14:textId="57533645" w:rsidR="008332E4" w:rsidRPr="00906D19" w:rsidRDefault="00023838" w:rsidP="001E398F">
      <w:pPr>
        <w:spacing w:after="240"/>
        <w:rPr>
          <w:sz w:val="28"/>
          <w:szCs w:val="28"/>
        </w:rPr>
      </w:pPr>
      <w:r w:rsidRPr="00906D19">
        <w:rPr>
          <w:sz w:val="28"/>
          <w:szCs w:val="28"/>
        </w:rPr>
        <w:t>3</w:t>
      </w:r>
      <w:r w:rsidR="001A79F4" w:rsidRPr="00906D19">
        <w:rPr>
          <w:sz w:val="28"/>
          <w:szCs w:val="28"/>
        </w:rPr>
        <w:t>A</w:t>
      </w:r>
      <w:r w:rsidR="001B2044" w:rsidRPr="00906D19">
        <w:rPr>
          <w:sz w:val="28"/>
          <w:szCs w:val="28"/>
        </w:rPr>
        <w:t xml:space="preserve"> – Request for </w:t>
      </w:r>
      <w:r w:rsidR="00C75F5E" w:rsidRPr="00906D19">
        <w:rPr>
          <w:sz w:val="28"/>
          <w:szCs w:val="28"/>
        </w:rPr>
        <w:t>O</w:t>
      </w:r>
      <w:r w:rsidR="001B2044" w:rsidRPr="00906D19">
        <w:rPr>
          <w:sz w:val="28"/>
          <w:szCs w:val="28"/>
        </w:rPr>
        <w:t>wnership</w:t>
      </w:r>
    </w:p>
    <w:p w14:paraId="4C27297F" w14:textId="3944C154" w:rsidR="001B2044" w:rsidRDefault="001B2044" w:rsidP="001E398F">
      <w:pPr>
        <w:spacing w:after="240"/>
      </w:pPr>
      <w:r>
        <w:t>What price are you prepared to pay for the land requested?</w:t>
      </w:r>
    </w:p>
    <w:p w14:paraId="156FDC09" w14:textId="74C91F13" w:rsidR="001B2044" w:rsidRDefault="001A79F4" w:rsidP="20F88D5E">
      <w:pPr>
        <w:pBdr>
          <w:top w:val="single" w:sz="4" w:space="1" w:color="auto"/>
          <w:left w:val="single" w:sz="4" w:space="0" w:color="auto"/>
          <w:bottom w:val="single" w:sz="4" w:space="9" w:color="auto"/>
          <w:right w:val="single" w:sz="4" w:space="4" w:color="auto"/>
        </w:pBdr>
        <w:spacing w:after="240"/>
      </w:pPr>
      <w:r>
        <w:t>Proposed price:</w:t>
      </w:r>
      <w:r w:rsidR="00066112">
        <w:t xml:space="preserve"> £</w:t>
      </w:r>
      <w:r w:rsidR="3AE9BBBE">
        <w:t>1</w:t>
      </w:r>
    </w:p>
    <w:p w14:paraId="7F58F226" w14:textId="77777777" w:rsidR="001B2044" w:rsidRDefault="00066112" w:rsidP="001E398F">
      <w:pPr>
        <w:spacing w:after="240"/>
      </w:pPr>
      <w:r>
        <w:t>Please attach a note setting out any other terms and conditions you wish to apply to the request.</w:t>
      </w:r>
    </w:p>
    <w:tbl>
      <w:tblPr>
        <w:tblStyle w:val="TableGrid"/>
        <w:tblW w:w="0" w:type="auto"/>
        <w:tblLook w:val="04A0" w:firstRow="1" w:lastRow="0" w:firstColumn="1" w:lastColumn="0" w:noHBand="0" w:noVBand="1"/>
      </w:tblPr>
      <w:tblGrid>
        <w:gridCol w:w="9016"/>
      </w:tblGrid>
      <w:tr w:rsidR="001F6478" w14:paraId="600CA872" w14:textId="77777777" w:rsidTr="001F6478">
        <w:tc>
          <w:tcPr>
            <w:tcW w:w="9016" w:type="dxa"/>
          </w:tcPr>
          <w:p w14:paraId="2011A5A7" w14:textId="77777777" w:rsidR="001F6478" w:rsidRDefault="001F6478" w:rsidP="001E398F">
            <w:pPr>
              <w:spacing w:after="240"/>
            </w:pPr>
          </w:p>
        </w:tc>
      </w:tr>
    </w:tbl>
    <w:p w14:paraId="5FD60960" w14:textId="77777777" w:rsidR="001F6478" w:rsidRDefault="001F6478" w:rsidP="001E398F">
      <w:pPr>
        <w:spacing w:after="240"/>
      </w:pPr>
    </w:p>
    <w:p w14:paraId="6BA1779C" w14:textId="27D09F3D" w:rsidR="001B2044" w:rsidRPr="00906D19" w:rsidRDefault="00023838" w:rsidP="001E398F">
      <w:pPr>
        <w:spacing w:after="240"/>
        <w:rPr>
          <w:sz w:val="28"/>
          <w:szCs w:val="28"/>
        </w:rPr>
      </w:pPr>
      <w:r w:rsidRPr="00906D19">
        <w:rPr>
          <w:sz w:val="28"/>
          <w:szCs w:val="28"/>
        </w:rPr>
        <w:t>3</w:t>
      </w:r>
      <w:r w:rsidR="003D6942" w:rsidRPr="00906D19">
        <w:rPr>
          <w:sz w:val="28"/>
          <w:szCs w:val="28"/>
        </w:rPr>
        <w:t>B</w:t>
      </w:r>
      <w:r w:rsidR="001B2044" w:rsidRPr="00906D19">
        <w:rPr>
          <w:sz w:val="28"/>
          <w:szCs w:val="28"/>
        </w:rPr>
        <w:t xml:space="preserve"> – </w:t>
      </w:r>
      <w:r w:rsidR="00C75F5E" w:rsidRPr="00906D19">
        <w:rPr>
          <w:sz w:val="28"/>
          <w:szCs w:val="28"/>
        </w:rPr>
        <w:t>R</w:t>
      </w:r>
      <w:r w:rsidR="001B2044" w:rsidRPr="00906D19">
        <w:rPr>
          <w:sz w:val="28"/>
          <w:szCs w:val="28"/>
        </w:rPr>
        <w:t xml:space="preserve">equest for </w:t>
      </w:r>
      <w:r w:rsidR="00C75F5E" w:rsidRPr="00906D19">
        <w:rPr>
          <w:sz w:val="28"/>
          <w:szCs w:val="28"/>
        </w:rPr>
        <w:t>L</w:t>
      </w:r>
      <w:r w:rsidR="001B2044" w:rsidRPr="00906D19">
        <w:rPr>
          <w:sz w:val="28"/>
          <w:szCs w:val="28"/>
        </w:rPr>
        <w:t>ease</w:t>
      </w:r>
    </w:p>
    <w:p w14:paraId="30C8D52F" w14:textId="77777777" w:rsidR="003E08F3" w:rsidRDefault="003E08F3" w:rsidP="000071CB">
      <w:pPr>
        <w:spacing w:after="240"/>
      </w:pPr>
    </w:p>
    <w:p w14:paraId="4EB9F13B" w14:textId="1E65C3F1" w:rsidR="00EB7FD3" w:rsidRDefault="00066112" w:rsidP="000071CB">
      <w:pPr>
        <w:spacing w:after="240"/>
      </w:pPr>
      <w:r>
        <w:t>What is the length of lease you are requesting?</w:t>
      </w:r>
    </w:p>
    <w:tbl>
      <w:tblPr>
        <w:tblStyle w:val="TableGrid"/>
        <w:tblW w:w="0" w:type="auto"/>
        <w:tblLook w:val="04A0" w:firstRow="1" w:lastRow="0" w:firstColumn="1" w:lastColumn="0" w:noHBand="0" w:noVBand="1"/>
      </w:tblPr>
      <w:tblGrid>
        <w:gridCol w:w="9016"/>
      </w:tblGrid>
      <w:tr w:rsidR="000071CB" w14:paraId="320C6D7F" w14:textId="77777777" w:rsidTr="000071CB">
        <w:tc>
          <w:tcPr>
            <w:tcW w:w="9016" w:type="dxa"/>
          </w:tcPr>
          <w:p w14:paraId="4E912A31" w14:textId="77777777" w:rsidR="000071CB" w:rsidRDefault="000071CB" w:rsidP="000071CB">
            <w:pPr>
              <w:spacing w:after="240"/>
            </w:pPr>
          </w:p>
        </w:tc>
      </w:tr>
    </w:tbl>
    <w:p w14:paraId="054AB106" w14:textId="77777777" w:rsidR="00EB7FD3" w:rsidRDefault="00EB7FD3" w:rsidP="001E398F">
      <w:pPr>
        <w:spacing w:after="240"/>
      </w:pPr>
    </w:p>
    <w:p w14:paraId="415CDCC3" w14:textId="7E002F6F" w:rsidR="008F403C" w:rsidRDefault="001B2044" w:rsidP="001E398F">
      <w:pPr>
        <w:spacing w:after="240"/>
      </w:pPr>
      <w:r>
        <w:t xml:space="preserve">How much rent are you prepared to pay? </w:t>
      </w:r>
      <w:r w:rsidR="00066112">
        <w:t>Please make clear whether this is per year or per month.</w:t>
      </w:r>
    </w:p>
    <w:p w14:paraId="3B31193D" w14:textId="77777777" w:rsidR="008F403C" w:rsidRDefault="008F403C" w:rsidP="001E398F">
      <w:pPr>
        <w:spacing w:after="240"/>
      </w:pPr>
    </w:p>
    <w:p w14:paraId="6F85F7D3" w14:textId="77777777" w:rsidR="00066112" w:rsidRDefault="00066112" w:rsidP="00066112">
      <w:pPr>
        <w:pBdr>
          <w:top w:val="single" w:sz="4" w:space="1" w:color="auto"/>
          <w:left w:val="single" w:sz="4" w:space="4" w:color="auto"/>
          <w:bottom w:val="single" w:sz="4" w:space="1" w:color="auto"/>
          <w:right w:val="single" w:sz="4" w:space="4" w:color="auto"/>
        </w:pBdr>
        <w:spacing w:after="240"/>
      </w:pPr>
      <w:r>
        <w:t xml:space="preserve">Proposed rent: £                        </w:t>
      </w:r>
      <w:r w:rsidR="005C5388">
        <w:t xml:space="preserve">per </w:t>
      </w:r>
      <w:r>
        <w:t xml:space="preserve">  </w:t>
      </w:r>
    </w:p>
    <w:p w14:paraId="2C7FD5A3" w14:textId="77777777" w:rsidR="000601C6" w:rsidRDefault="000601C6" w:rsidP="001E398F">
      <w:pPr>
        <w:spacing w:after="240"/>
      </w:pPr>
    </w:p>
    <w:p w14:paraId="3AC31E45" w14:textId="77777777" w:rsidR="000601C6" w:rsidRDefault="000601C6" w:rsidP="001E398F">
      <w:pPr>
        <w:spacing w:after="240"/>
      </w:pPr>
    </w:p>
    <w:p w14:paraId="737C91D3" w14:textId="77777777" w:rsidR="000601C6" w:rsidRDefault="000601C6" w:rsidP="001E398F">
      <w:pPr>
        <w:spacing w:after="240"/>
      </w:pPr>
    </w:p>
    <w:p w14:paraId="01813B10" w14:textId="6A6D0598" w:rsidR="001B2044" w:rsidRDefault="001B2044" w:rsidP="001E398F">
      <w:pPr>
        <w:spacing w:after="240"/>
      </w:pPr>
      <w:r>
        <w:t xml:space="preserve">Please attach </w:t>
      </w:r>
      <w:r w:rsidR="00066112">
        <w:t xml:space="preserve">a note setting out </w:t>
      </w:r>
      <w:r>
        <w:t xml:space="preserve">any other terms and conditions </w:t>
      </w:r>
      <w:r w:rsidR="00066112">
        <w:t xml:space="preserve">you wish </w:t>
      </w:r>
      <w:r>
        <w:t xml:space="preserve">to be included in the lease, or </w:t>
      </w:r>
      <w:r w:rsidR="00066112">
        <w:t>to apply</w:t>
      </w:r>
      <w:r>
        <w:t xml:space="preserve"> to the request in any other way.</w:t>
      </w:r>
    </w:p>
    <w:tbl>
      <w:tblPr>
        <w:tblStyle w:val="TableGrid"/>
        <w:tblW w:w="0" w:type="auto"/>
        <w:tblLook w:val="04A0" w:firstRow="1" w:lastRow="0" w:firstColumn="1" w:lastColumn="0" w:noHBand="0" w:noVBand="1"/>
      </w:tblPr>
      <w:tblGrid>
        <w:gridCol w:w="9016"/>
      </w:tblGrid>
      <w:tr w:rsidR="00EB7FD3" w14:paraId="2166F761" w14:textId="77777777" w:rsidTr="00EB7FD3">
        <w:tc>
          <w:tcPr>
            <w:tcW w:w="9016" w:type="dxa"/>
          </w:tcPr>
          <w:p w14:paraId="1E28E1B1" w14:textId="77777777" w:rsidR="00EB7FD3" w:rsidRDefault="00EB7FD3" w:rsidP="001E398F">
            <w:pPr>
              <w:spacing w:after="240"/>
            </w:pPr>
          </w:p>
        </w:tc>
      </w:tr>
    </w:tbl>
    <w:p w14:paraId="01507707" w14:textId="77777777" w:rsidR="003E08F3" w:rsidRDefault="003E08F3" w:rsidP="001E398F">
      <w:pPr>
        <w:spacing w:after="240"/>
      </w:pPr>
    </w:p>
    <w:p w14:paraId="73E35D00" w14:textId="23E8CF7C" w:rsidR="005356E5" w:rsidRPr="00906D19" w:rsidRDefault="00023838" w:rsidP="001E398F">
      <w:pPr>
        <w:spacing w:after="240"/>
        <w:rPr>
          <w:sz w:val="28"/>
          <w:szCs w:val="28"/>
        </w:rPr>
      </w:pPr>
      <w:r w:rsidRPr="00906D19">
        <w:rPr>
          <w:sz w:val="28"/>
          <w:szCs w:val="28"/>
        </w:rPr>
        <w:t>3</w:t>
      </w:r>
      <w:r w:rsidR="003D6942" w:rsidRPr="00906D19">
        <w:rPr>
          <w:sz w:val="28"/>
          <w:szCs w:val="28"/>
        </w:rPr>
        <w:t>C</w:t>
      </w:r>
      <w:r w:rsidR="005356E5" w:rsidRPr="00906D19">
        <w:rPr>
          <w:sz w:val="28"/>
          <w:szCs w:val="28"/>
        </w:rPr>
        <w:t xml:space="preserve"> – </w:t>
      </w:r>
      <w:r w:rsidR="00A37DEF" w:rsidRPr="00906D19">
        <w:rPr>
          <w:sz w:val="28"/>
          <w:szCs w:val="28"/>
        </w:rPr>
        <w:t>R</w:t>
      </w:r>
      <w:r w:rsidR="005356E5" w:rsidRPr="00906D19">
        <w:rPr>
          <w:sz w:val="28"/>
          <w:szCs w:val="28"/>
        </w:rPr>
        <w:t xml:space="preserve">equest for </w:t>
      </w:r>
      <w:r w:rsidR="00A37DEF" w:rsidRPr="00906D19">
        <w:rPr>
          <w:sz w:val="28"/>
          <w:szCs w:val="28"/>
        </w:rPr>
        <w:t>o</w:t>
      </w:r>
      <w:r w:rsidR="005356E5" w:rsidRPr="00906D19">
        <w:rPr>
          <w:sz w:val="28"/>
          <w:szCs w:val="28"/>
        </w:rPr>
        <w:t xml:space="preserve">ther </w:t>
      </w:r>
      <w:r w:rsidR="00A37DEF" w:rsidRPr="00906D19">
        <w:rPr>
          <w:sz w:val="28"/>
          <w:szCs w:val="28"/>
        </w:rPr>
        <w:t>R</w:t>
      </w:r>
      <w:r w:rsidR="005356E5" w:rsidRPr="00906D19">
        <w:rPr>
          <w:sz w:val="28"/>
          <w:szCs w:val="28"/>
        </w:rPr>
        <w:t>ights</w:t>
      </w:r>
    </w:p>
    <w:p w14:paraId="7473CF0B" w14:textId="77777777" w:rsidR="00066112" w:rsidRDefault="00066112" w:rsidP="001E398F">
      <w:pPr>
        <w:spacing w:after="240"/>
      </w:pPr>
      <w:r>
        <w:t xml:space="preserve">What are the rights you are requesting?  </w:t>
      </w:r>
    </w:p>
    <w:tbl>
      <w:tblPr>
        <w:tblStyle w:val="TableGrid"/>
        <w:tblW w:w="0" w:type="auto"/>
        <w:tblLook w:val="04A0" w:firstRow="1" w:lastRow="0" w:firstColumn="1" w:lastColumn="0" w:noHBand="0" w:noVBand="1"/>
      </w:tblPr>
      <w:tblGrid>
        <w:gridCol w:w="9016"/>
      </w:tblGrid>
      <w:tr w:rsidR="004E634A" w14:paraId="312422A1" w14:textId="77777777" w:rsidTr="004E634A">
        <w:tc>
          <w:tcPr>
            <w:tcW w:w="9016" w:type="dxa"/>
          </w:tcPr>
          <w:p w14:paraId="1C4228CE" w14:textId="6236AF90" w:rsidR="004E634A" w:rsidRDefault="00EA61E8" w:rsidP="001E398F">
            <w:pPr>
              <w:spacing w:after="240"/>
            </w:pPr>
            <w:r>
              <w:t xml:space="preserve">Car park </w:t>
            </w:r>
          </w:p>
        </w:tc>
      </w:tr>
    </w:tbl>
    <w:p w14:paraId="4C9123F7" w14:textId="77777777" w:rsidR="009D0B1F" w:rsidRDefault="009D0B1F" w:rsidP="001E398F">
      <w:pPr>
        <w:spacing w:after="240"/>
      </w:pPr>
    </w:p>
    <w:p w14:paraId="47068331" w14:textId="1B39CD13" w:rsidR="005356E5" w:rsidRDefault="005356E5" w:rsidP="001E398F">
      <w:pPr>
        <w:spacing w:after="240"/>
      </w:pPr>
      <w:r>
        <w:t xml:space="preserve">Do you propose to make any payment for these rights?  </w:t>
      </w:r>
    </w:p>
    <w:p w14:paraId="5FE3D706" w14:textId="77777777" w:rsidR="00066112" w:rsidRPr="00066112" w:rsidRDefault="00066112" w:rsidP="00D469D7">
      <w:pPr>
        <w:spacing w:after="240"/>
        <w:rPr>
          <w:b/>
        </w:rPr>
      </w:pPr>
      <w:r w:rsidRPr="00066112">
        <w:rPr>
          <w:b/>
        </w:rPr>
        <w:t xml:space="preserve">Yes   </w:t>
      </w:r>
      <w:r w:rsidRPr="00066112">
        <w:rPr>
          <w:rFonts w:ascii="MS Gothic" w:eastAsia="MS Gothic" w:hAnsi="MS Gothic" w:cs="MS Gothic" w:hint="eastAsia"/>
          <w:b/>
        </w:rPr>
        <w:t>☐</w:t>
      </w:r>
    </w:p>
    <w:p w14:paraId="42BCF46B" w14:textId="66FA1CB9" w:rsidR="00066112" w:rsidRPr="00066112" w:rsidRDefault="00066112" w:rsidP="00066112">
      <w:pPr>
        <w:spacing w:after="240"/>
      </w:pPr>
      <w:r w:rsidRPr="00066112">
        <w:rPr>
          <w:b/>
        </w:rPr>
        <w:t xml:space="preserve">No   </w:t>
      </w:r>
      <w:r w:rsidR="00D469D7">
        <w:rPr>
          <w:b/>
        </w:rPr>
        <w:t xml:space="preserve"> </w:t>
      </w:r>
      <w:r w:rsidRPr="00066112">
        <w:rPr>
          <w:b/>
        </w:rPr>
        <w:t xml:space="preserve"> </w:t>
      </w:r>
      <w:r w:rsidR="00EA61E8">
        <w:rPr>
          <w:b/>
        </w:rPr>
        <w:t>x</w:t>
      </w:r>
      <w:r w:rsidRPr="00066112">
        <w:rPr>
          <w:rFonts w:ascii="MS Gothic" w:eastAsia="MS Gothic" w:hAnsi="MS Gothic" w:cs="MS Gothic" w:hint="eastAsia"/>
          <w:b/>
        </w:rPr>
        <w:t>☐</w:t>
      </w:r>
    </w:p>
    <w:p w14:paraId="65F994A5" w14:textId="77777777" w:rsidR="005356E5" w:rsidRDefault="005356E5" w:rsidP="001E398F">
      <w:pPr>
        <w:spacing w:after="240"/>
      </w:pPr>
      <w:r>
        <w:t>If yes, how much are you prepared to pay?</w:t>
      </w:r>
      <w:r w:rsidR="00066112">
        <w:t xml:space="preserve">  Please make clear what period this would cover, for example per week, per month, per day?</w:t>
      </w:r>
    </w:p>
    <w:tbl>
      <w:tblPr>
        <w:tblStyle w:val="TableGrid"/>
        <w:tblW w:w="0" w:type="auto"/>
        <w:tblLook w:val="04A0" w:firstRow="1" w:lastRow="0" w:firstColumn="1" w:lastColumn="0" w:noHBand="0" w:noVBand="1"/>
      </w:tblPr>
      <w:tblGrid>
        <w:gridCol w:w="9016"/>
      </w:tblGrid>
      <w:tr w:rsidR="00545E46" w14:paraId="77AD298D" w14:textId="77777777" w:rsidTr="00545E46">
        <w:tc>
          <w:tcPr>
            <w:tcW w:w="9016" w:type="dxa"/>
          </w:tcPr>
          <w:p w14:paraId="74AEF9AC" w14:textId="3358F800" w:rsidR="00545E46" w:rsidRDefault="00545E46" w:rsidP="001E398F">
            <w:pPr>
              <w:spacing w:after="240"/>
            </w:pPr>
            <w:r>
              <w:t>Proposed payment: £                per</w:t>
            </w:r>
          </w:p>
        </w:tc>
      </w:tr>
    </w:tbl>
    <w:p w14:paraId="3F65540D" w14:textId="77777777" w:rsidR="00545E46" w:rsidRDefault="00545E46" w:rsidP="001E398F">
      <w:pPr>
        <w:spacing w:after="240"/>
      </w:pPr>
    </w:p>
    <w:p w14:paraId="2DAA5CE3" w14:textId="4DD9B937" w:rsidR="00A20F66" w:rsidRDefault="005356E5" w:rsidP="001E398F">
      <w:pPr>
        <w:spacing w:after="240"/>
      </w:pPr>
      <w:r>
        <w:t xml:space="preserve">Please </w:t>
      </w:r>
      <w:r w:rsidR="00066112">
        <w:t xml:space="preserve">set out </w:t>
      </w:r>
      <w:r>
        <w:t xml:space="preserve">any other terms and conditions </w:t>
      </w:r>
      <w:r w:rsidR="00066112">
        <w:t>you wish to apply</w:t>
      </w:r>
      <w:r>
        <w:t xml:space="preserve"> to the request.</w:t>
      </w:r>
    </w:p>
    <w:tbl>
      <w:tblPr>
        <w:tblStyle w:val="TableGrid"/>
        <w:tblW w:w="0" w:type="auto"/>
        <w:tblLook w:val="04A0" w:firstRow="1" w:lastRow="0" w:firstColumn="1" w:lastColumn="0" w:noHBand="0" w:noVBand="1"/>
      </w:tblPr>
      <w:tblGrid>
        <w:gridCol w:w="9016"/>
      </w:tblGrid>
      <w:tr w:rsidR="00A20F66" w14:paraId="6F3A1174" w14:textId="77777777" w:rsidTr="00A20F66">
        <w:tc>
          <w:tcPr>
            <w:tcW w:w="9016" w:type="dxa"/>
          </w:tcPr>
          <w:p w14:paraId="153E5E7F" w14:textId="77777777" w:rsidR="00A20F66" w:rsidRDefault="00A20F66" w:rsidP="001E398F">
            <w:pPr>
              <w:spacing w:after="240"/>
            </w:pPr>
          </w:p>
          <w:p w14:paraId="05C5817B" w14:textId="77777777" w:rsidR="008F403C" w:rsidRDefault="008F403C" w:rsidP="001E398F">
            <w:pPr>
              <w:spacing w:after="240"/>
            </w:pPr>
          </w:p>
          <w:p w14:paraId="492017B3" w14:textId="77777777" w:rsidR="008F403C" w:rsidRDefault="008F403C" w:rsidP="001E398F">
            <w:pPr>
              <w:spacing w:after="240"/>
            </w:pPr>
          </w:p>
        </w:tc>
      </w:tr>
    </w:tbl>
    <w:p w14:paraId="3ABF52DF" w14:textId="77777777" w:rsidR="005356E5" w:rsidRDefault="005356E5" w:rsidP="001E398F">
      <w:pPr>
        <w:spacing w:after="240"/>
      </w:pPr>
    </w:p>
    <w:p w14:paraId="58DAFDEA" w14:textId="3F0B0D76" w:rsidR="00066112" w:rsidRDefault="00066112">
      <w:pPr>
        <w:spacing w:after="200"/>
        <w:rPr>
          <w:b/>
        </w:rPr>
      </w:pPr>
      <w:r>
        <w:rPr>
          <w:b/>
        </w:rPr>
        <w:br w:type="page"/>
      </w:r>
    </w:p>
    <w:p w14:paraId="2A61C937" w14:textId="77777777" w:rsidR="008F403C" w:rsidRDefault="008F403C">
      <w:pPr>
        <w:spacing w:after="200"/>
        <w:rPr>
          <w:b/>
        </w:rPr>
      </w:pPr>
    </w:p>
    <w:p w14:paraId="261032F2" w14:textId="1094B8EC" w:rsidR="009D0B1F" w:rsidRDefault="009D0B1F">
      <w:pPr>
        <w:spacing w:after="200"/>
        <w:rPr>
          <w:b/>
        </w:rPr>
      </w:pPr>
    </w:p>
    <w:p w14:paraId="644BF018" w14:textId="77777777" w:rsidR="005356E5" w:rsidRPr="00906D19" w:rsidRDefault="005356E5" w:rsidP="00A03D5B">
      <w:pPr>
        <w:numPr>
          <w:ilvl w:val="0"/>
          <w:numId w:val="14"/>
        </w:numPr>
        <w:tabs>
          <w:tab w:val="left" w:pos="1418"/>
        </w:tabs>
        <w:spacing w:after="240"/>
        <w:ind w:left="0" w:firstLine="0"/>
        <w:rPr>
          <w:b/>
          <w:sz w:val="28"/>
          <w:szCs w:val="28"/>
        </w:rPr>
      </w:pPr>
      <w:r w:rsidRPr="00906D19">
        <w:rPr>
          <w:b/>
          <w:sz w:val="28"/>
          <w:szCs w:val="28"/>
        </w:rPr>
        <w:t xml:space="preserve">Community Proposal </w:t>
      </w:r>
    </w:p>
    <w:p w14:paraId="5046ACBF" w14:textId="77777777" w:rsidR="005356E5" w:rsidRDefault="00F946F9" w:rsidP="00A03D5B">
      <w:pPr>
        <w:numPr>
          <w:ilvl w:val="1"/>
          <w:numId w:val="14"/>
        </w:numPr>
        <w:tabs>
          <w:tab w:val="left" w:pos="1418"/>
        </w:tabs>
        <w:spacing w:after="240"/>
        <w:ind w:hanging="792"/>
      </w:pPr>
      <w:r>
        <w:t xml:space="preserve">Please set out the reasons for making the request and </w:t>
      </w:r>
      <w:r w:rsidR="00066112">
        <w:t>how the land or building will be used.</w:t>
      </w:r>
    </w:p>
    <w:p w14:paraId="425E0808" w14:textId="36715874" w:rsidR="00066112" w:rsidRPr="00A37DEF" w:rsidRDefault="00066112" w:rsidP="001E398F">
      <w:pPr>
        <w:spacing w:after="240"/>
      </w:pPr>
      <w:r w:rsidRPr="00A37DEF">
        <w:t>This should explain the objectives of your project, why there is a need for it, any development or changes you plan to make to the land or building, and any activities that will take place there.</w:t>
      </w:r>
      <w:r w:rsidR="004E743A" w:rsidRPr="00A37DEF">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37DEF" w:rsidRPr="0097735C" w14:paraId="21E10D84" w14:textId="77777777" w:rsidTr="06966733">
        <w:tc>
          <w:tcPr>
            <w:tcW w:w="9016" w:type="dxa"/>
          </w:tcPr>
          <w:p w14:paraId="09399C4B" w14:textId="77777777" w:rsidR="00A37DEF" w:rsidRPr="0097735C" w:rsidRDefault="00A37DEF" w:rsidP="00863213">
            <w:pPr>
              <w:spacing w:line="240" w:lineRule="auto"/>
              <w:jc w:val="both"/>
              <w:rPr>
                <w:rFonts w:cs="Arial"/>
              </w:rPr>
            </w:pPr>
          </w:p>
          <w:p w14:paraId="022D9A7A" w14:textId="77777777" w:rsidR="00A37DEF" w:rsidRPr="0097735C" w:rsidRDefault="00A37DEF" w:rsidP="00863213">
            <w:pPr>
              <w:spacing w:line="240" w:lineRule="auto"/>
              <w:jc w:val="both"/>
              <w:rPr>
                <w:rFonts w:cs="Arial"/>
              </w:rPr>
            </w:pPr>
            <w:r w:rsidRPr="0097735C">
              <w:rPr>
                <w:rFonts w:cs="Arial"/>
              </w:rPr>
              <w:t xml:space="preserve">4.1.1 </w:t>
            </w:r>
            <w:r w:rsidRPr="0097735C">
              <w:rPr>
                <w:rFonts w:cs="Arial"/>
              </w:rPr>
              <w:tab/>
              <w:t>Objectives of Project</w:t>
            </w:r>
          </w:p>
          <w:p w14:paraId="2A8BFAC3" w14:textId="77777777" w:rsidR="00A37DEF" w:rsidRPr="0097735C" w:rsidRDefault="00A37DEF" w:rsidP="00863213">
            <w:pPr>
              <w:spacing w:line="240" w:lineRule="auto"/>
              <w:jc w:val="both"/>
              <w:rPr>
                <w:rFonts w:cs="Arial"/>
              </w:rPr>
            </w:pPr>
          </w:p>
          <w:p w14:paraId="3EB1B0F2" w14:textId="3A4CAB87" w:rsidR="0EA2665E" w:rsidRDefault="0EA2665E" w:rsidP="20F88D5E">
            <w:pPr>
              <w:spacing w:line="240" w:lineRule="auto"/>
              <w:jc w:val="both"/>
              <w:rPr>
                <w:rFonts w:cs="Arial"/>
              </w:rPr>
            </w:pPr>
            <w:r w:rsidRPr="20F88D5E">
              <w:rPr>
                <w:rFonts w:cs="Arial"/>
              </w:rPr>
              <w:t xml:space="preserve">The Denny and Dunipace Pipe Band </w:t>
            </w:r>
            <w:r w:rsidR="650E667C" w:rsidRPr="20F88D5E">
              <w:rPr>
                <w:rFonts w:cs="Arial"/>
              </w:rPr>
              <w:t>are seeking to take asset transfer the building, to ensure that a community asset remains within community control.</w:t>
            </w:r>
          </w:p>
          <w:p w14:paraId="6FD983A5" w14:textId="1CACA3C2" w:rsidR="20F88D5E" w:rsidRDefault="20F88D5E" w:rsidP="20F88D5E">
            <w:pPr>
              <w:spacing w:line="240" w:lineRule="auto"/>
              <w:jc w:val="both"/>
              <w:rPr>
                <w:rFonts w:cs="Arial"/>
              </w:rPr>
            </w:pPr>
          </w:p>
          <w:p w14:paraId="6C3B8C37" w14:textId="2F0A3AA7" w:rsidR="0EA2665E" w:rsidRDefault="0EA2665E" w:rsidP="20F88D5E">
            <w:pPr>
              <w:spacing w:line="240" w:lineRule="auto"/>
              <w:jc w:val="both"/>
              <w:rPr>
                <w:rFonts w:ascii="Cambria" w:eastAsia="Cambria" w:hAnsi="Cambria" w:cs="Cambria"/>
                <w:color w:val="000000" w:themeColor="text1"/>
                <w:sz w:val="21"/>
                <w:szCs w:val="21"/>
              </w:rPr>
            </w:pPr>
            <w:r w:rsidRPr="20F88D5E">
              <w:rPr>
                <w:rFonts w:cs="Arial"/>
              </w:rPr>
              <w:t>The Denny and Dunipace Pipe Band was established in 1964 by</w:t>
            </w:r>
            <w:r w:rsidR="00F54A69">
              <w:rPr>
                <w:rFonts w:cs="Arial"/>
              </w:rPr>
              <w:t xml:space="preserve"> [REDACTED] </w:t>
            </w:r>
            <w:r w:rsidRPr="20F88D5E">
              <w:rPr>
                <w:rFonts w:cs="Arial"/>
              </w:rPr>
              <w:t>who became the band’s first Pipe Major. Based in the town of Denny, near Falkirk, the band quickly became a cornerstone of the local community, promoting Scottish music and culture through piping and drumming.</w:t>
            </w:r>
          </w:p>
          <w:p w14:paraId="6E151E74" w14:textId="1AE23026" w:rsidR="20F88D5E" w:rsidRDefault="20F88D5E" w:rsidP="20F88D5E">
            <w:pPr>
              <w:spacing w:line="240" w:lineRule="auto"/>
              <w:jc w:val="both"/>
              <w:rPr>
                <w:rFonts w:cs="Arial"/>
              </w:rPr>
            </w:pPr>
          </w:p>
          <w:p w14:paraId="33CAD2BF" w14:textId="242CD740" w:rsidR="5C4CAB60" w:rsidRDefault="5C4CAB60" w:rsidP="20F88D5E">
            <w:pPr>
              <w:spacing w:line="240" w:lineRule="auto"/>
              <w:jc w:val="both"/>
              <w:rPr>
                <w:rFonts w:cs="Arial"/>
              </w:rPr>
            </w:pPr>
            <w:r w:rsidRPr="20F88D5E">
              <w:rPr>
                <w:rFonts w:cs="Arial"/>
              </w:rPr>
              <w:t xml:space="preserve">Today, the Denny and Dunipace Pipe Band continues to thrive. The organisation now includes a Grade 2 band led by </w:t>
            </w:r>
            <w:r w:rsidR="00F54A69">
              <w:rPr>
                <w:rFonts w:cs="Arial"/>
              </w:rPr>
              <w:t xml:space="preserve">[REDACTED] </w:t>
            </w:r>
            <w:r w:rsidRPr="20F88D5E">
              <w:rPr>
                <w:rFonts w:cs="Arial"/>
              </w:rPr>
              <w:t xml:space="preserve">and a Grade 4A band under </w:t>
            </w:r>
            <w:r w:rsidR="00923B3A">
              <w:rPr>
                <w:rFonts w:cs="Arial"/>
              </w:rPr>
              <w:t>[REDACTED]</w:t>
            </w:r>
            <w:r w:rsidRPr="20F88D5E">
              <w:rPr>
                <w:rFonts w:cs="Arial"/>
              </w:rPr>
              <w:t xml:space="preserve">, reflecting its commitment to nurturing talent and expanding opportunities for pipers and drummers of all levels. With a proud history and a strong community presence, the band remains a vibrant part of Scotland’s musical heritage.  </w:t>
            </w:r>
          </w:p>
          <w:p w14:paraId="685BBCBD" w14:textId="5DD6DE13" w:rsidR="20F88D5E" w:rsidRDefault="20F88D5E" w:rsidP="20F88D5E">
            <w:pPr>
              <w:spacing w:line="240" w:lineRule="auto"/>
              <w:jc w:val="both"/>
              <w:rPr>
                <w:rFonts w:cs="Arial"/>
              </w:rPr>
            </w:pPr>
          </w:p>
          <w:p w14:paraId="7175CA38" w14:textId="30A0BB4C" w:rsidR="458A0430" w:rsidRDefault="458A0430" w:rsidP="20F88D5E">
            <w:pPr>
              <w:spacing w:line="240" w:lineRule="auto"/>
              <w:jc w:val="both"/>
              <w:rPr>
                <w:rFonts w:cs="Arial"/>
              </w:rPr>
            </w:pPr>
            <w:r w:rsidRPr="20F88D5E">
              <w:rPr>
                <w:rFonts w:cs="Arial"/>
              </w:rPr>
              <w:t xml:space="preserve">The Broompark Community Centre, located on Davies Row in Denny (FK6 6NP), has long served as a vital hub for </w:t>
            </w:r>
            <w:proofErr w:type="gramStart"/>
            <w:r w:rsidRPr="20F88D5E">
              <w:rPr>
                <w:rFonts w:cs="Arial"/>
              </w:rPr>
              <w:t>local residents</w:t>
            </w:r>
            <w:proofErr w:type="gramEnd"/>
            <w:r w:rsidRPr="20F88D5E">
              <w:rPr>
                <w:rFonts w:cs="Arial"/>
              </w:rPr>
              <w:t xml:space="preserve">. Originally, the building was known as Broompark Church, a place of worship that played a central role in the spiritual and social life of the community. In the late 1980s, the site underwent a significant transformation when it was repurposed by Falkirk District Council’s Planning &amp; Environment Department into a community centre. </w:t>
            </w:r>
            <w:r>
              <w:br/>
            </w:r>
          </w:p>
          <w:p w14:paraId="4D237B58" w14:textId="13ADEF62" w:rsidR="458A0430" w:rsidRDefault="458A0430" w:rsidP="20F88D5E">
            <w:pPr>
              <w:spacing w:line="240" w:lineRule="auto"/>
              <w:jc w:val="both"/>
              <w:rPr>
                <w:rFonts w:cs="Arial"/>
              </w:rPr>
            </w:pPr>
            <w:r w:rsidRPr="20F88D5E">
              <w:rPr>
                <w:rFonts w:cs="Arial"/>
              </w:rPr>
              <w:t xml:space="preserve">This redevelopment, which took place between 1987 and 1988, marked a new chapter for the building. It shifted from a religious institution to a secular space designed to support a wide range of community activities. The centre was officially designated as a community hall, with a total area of 598 square metres, and has remained under outright ownership by the local authority. </w:t>
            </w:r>
            <w:r>
              <w:br/>
            </w:r>
          </w:p>
          <w:p w14:paraId="008ED713" w14:textId="694A3F8D" w:rsidR="458A0430" w:rsidRDefault="458A0430" w:rsidP="20F88D5E">
            <w:pPr>
              <w:spacing w:line="240" w:lineRule="auto"/>
              <w:jc w:val="both"/>
              <w:rPr>
                <w:rFonts w:cs="Arial"/>
              </w:rPr>
            </w:pPr>
            <w:r w:rsidRPr="20F88D5E">
              <w:rPr>
                <w:rFonts w:cs="Arial"/>
              </w:rPr>
              <w:t>Today, Broompark Community Centre has since ceased to operate as an important venue for local events, meetings, and social groups. However, its central location in Denny makes it easily accessible, and its historical roots as a former church add a unique character to the space.</w:t>
            </w:r>
            <w:r>
              <w:br/>
            </w:r>
          </w:p>
          <w:p w14:paraId="2DE4B98E" w14:textId="52E3F56B" w:rsidR="20F88D5E" w:rsidRDefault="20F88D5E" w:rsidP="20F88D5E">
            <w:pPr>
              <w:spacing w:line="240" w:lineRule="auto"/>
              <w:jc w:val="both"/>
              <w:rPr>
                <w:rFonts w:cs="Arial"/>
              </w:rPr>
            </w:pPr>
          </w:p>
          <w:p w14:paraId="571FC669" w14:textId="70661EEB" w:rsidR="00A37DEF" w:rsidRDefault="00A37DEF" w:rsidP="00863213">
            <w:pPr>
              <w:spacing w:line="240" w:lineRule="auto"/>
              <w:jc w:val="both"/>
              <w:rPr>
                <w:rFonts w:cs="Arial"/>
              </w:rPr>
            </w:pPr>
            <w:r w:rsidRPr="0097735C">
              <w:rPr>
                <w:rFonts w:cs="Arial"/>
              </w:rPr>
              <w:t xml:space="preserve">   </w:t>
            </w:r>
          </w:p>
          <w:p w14:paraId="790B8421" w14:textId="77777777" w:rsidR="00A37DEF" w:rsidRPr="0097735C" w:rsidRDefault="00A37DEF" w:rsidP="00863213">
            <w:pPr>
              <w:spacing w:line="240" w:lineRule="auto"/>
              <w:jc w:val="both"/>
              <w:rPr>
                <w:rFonts w:cs="Arial"/>
              </w:rPr>
            </w:pPr>
          </w:p>
          <w:p w14:paraId="49D8EBF6" w14:textId="77777777" w:rsidR="00A37DEF" w:rsidRPr="0097735C" w:rsidRDefault="00A37DEF" w:rsidP="00863213">
            <w:pPr>
              <w:spacing w:line="240" w:lineRule="auto"/>
              <w:jc w:val="both"/>
              <w:rPr>
                <w:rFonts w:cs="Arial"/>
              </w:rPr>
            </w:pPr>
          </w:p>
        </w:tc>
      </w:tr>
      <w:tr w:rsidR="00A37DEF" w:rsidRPr="0097735C" w14:paraId="2BA6FFAD" w14:textId="77777777" w:rsidTr="06966733">
        <w:tc>
          <w:tcPr>
            <w:tcW w:w="9016" w:type="dxa"/>
          </w:tcPr>
          <w:p w14:paraId="51D04FED" w14:textId="77777777" w:rsidR="00A37DEF" w:rsidRPr="0097735C" w:rsidRDefault="00A37DEF" w:rsidP="00863213">
            <w:pPr>
              <w:spacing w:line="240" w:lineRule="auto"/>
              <w:jc w:val="both"/>
              <w:rPr>
                <w:rFonts w:cs="Arial"/>
              </w:rPr>
            </w:pPr>
            <w:r w:rsidRPr="0097735C">
              <w:rPr>
                <w:rFonts w:cs="Arial"/>
              </w:rPr>
              <w:t xml:space="preserve">4.1.2 </w:t>
            </w:r>
            <w:r w:rsidRPr="0097735C">
              <w:rPr>
                <w:rFonts w:cs="Arial"/>
              </w:rPr>
              <w:tab/>
              <w:t>Why there is a need for your Project?</w:t>
            </w:r>
          </w:p>
          <w:p w14:paraId="3F97222C" w14:textId="77777777" w:rsidR="00A37DEF" w:rsidRPr="0097735C" w:rsidRDefault="00A37DEF" w:rsidP="00863213">
            <w:pPr>
              <w:spacing w:line="240" w:lineRule="auto"/>
              <w:jc w:val="both"/>
              <w:rPr>
                <w:rFonts w:cs="Arial"/>
              </w:rPr>
            </w:pPr>
          </w:p>
          <w:p w14:paraId="2406BB1E" w14:textId="77777777" w:rsidR="00A37DEF" w:rsidRPr="0097735C" w:rsidRDefault="00A37DEF" w:rsidP="00863213">
            <w:pPr>
              <w:spacing w:line="240" w:lineRule="auto"/>
              <w:jc w:val="both"/>
              <w:rPr>
                <w:rFonts w:cs="Arial"/>
              </w:rPr>
            </w:pPr>
          </w:p>
          <w:p w14:paraId="0D83C590" w14:textId="0A146B28" w:rsidR="00A37DEF" w:rsidRDefault="1DA421BE" w:rsidP="06966733">
            <w:pPr>
              <w:spacing w:after="240" w:line="240" w:lineRule="auto"/>
              <w:rPr>
                <w:rFonts w:eastAsia="Arial" w:cs="Arial"/>
                <w:color w:val="000000" w:themeColor="text1"/>
                <w:szCs w:val="24"/>
              </w:rPr>
            </w:pPr>
            <w:r w:rsidRPr="06966733">
              <w:rPr>
                <w:rFonts w:eastAsia="Arial" w:cs="Arial"/>
                <w:color w:val="000000" w:themeColor="text1"/>
                <w:szCs w:val="24"/>
              </w:rPr>
              <w:t xml:space="preserve">Our community centre has lacked in any programme to develop and drive </w:t>
            </w:r>
            <w:proofErr w:type="gramStart"/>
            <w:r w:rsidRPr="06966733">
              <w:rPr>
                <w:rFonts w:eastAsia="Arial" w:cs="Arial"/>
                <w:color w:val="000000" w:themeColor="text1"/>
                <w:szCs w:val="24"/>
              </w:rPr>
              <w:t>usage,</w:t>
            </w:r>
            <w:proofErr w:type="gramEnd"/>
            <w:r w:rsidRPr="06966733">
              <w:rPr>
                <w:rFonts w:eastAsia="Arial" w:cs="Arial"/>
                <w:color w:val="000000" w:themeColor="text1"/>
                <w:szCs w:val="24"/>
              </w:rPr>
              <w:t xml:space="preserve"> we believe that we have the necessary skills to manage our building and get the best for our community.</w:t>
            </w:r>
          </w:p>
          <w:p w14:paraId="66AB9D07" w14:textId="1D027F80" w:rsidR="00A37DEF" w:rsidRDefault="1DA421BE" w:rsidP="06966733">
            <w:pPr>
              <w:spacing w:after="240" w:line="240" w:lineRule="auto"/>
              <w:rPr>
                <w:rFonts w:eastAsia="Arial" w:cs="Arial"/>
                <w:color w:val="000000" w:themeColor="text1"/>
                <w:szCs w:val="24"/>
              </w:rPr>
            </w:pPr>
            <w:r w:rsidRPr="06966733">
              <w:rPr>
                <w:rFonts w:eastAsia="Arial" w:cs="Arial"/>
                <w:color w:val="000000" w:themeColor="text1"/>
                <w:szCs w:val="24"/>
              </w:rPr>
              <w:t>By transferring ownership of the centre to the community, we aim to re-open and safeguard a vital local asset that will offer inclusive space for social connection, learning, and support.</w:t>
            </w:r>
          </w:p>
          <w:p w14:paraId="207805DA" w14:textId="0B6FA2CE" w:rsidR="00A37DEF" w:rsidRDefault="1DA421BE" w:rsidP="06966733">
            <w:pPr>
              <w:spacing w:line="240" w:lineRule="auto"/>
              <w:rPr>
                <w:rFonts w:eastAsia="Arial" w:cs="Arial"/>
                <w:color w:val="000000" w:themeColor="text1"/>
                <w:szCs w:val="24"/>
              </w:rPr>
            </w:pPr>
            <w:r w:rsidRPr="06966733">
              <w:rPr>
                <w:rFonts w:eastAsia="Arial" w:cs="Arial"/>
                <w:color w:val="000000" w:themeColor="text1"/>
                <w:szCs w:val="24"/>
              </w:rPr>
              <w:t xml:space="preserve">“Our mission is to foster cultural enrichment, musical education, and community connection by providing a welcoming and accessible hall owned by Denny &amp; </w:t>
            </w:r>
            <w:r w:rsidRPr="00923B3A">
              <w:rPr>
                <w:rFonts w:eastAsia="Arial" w:cs="Arial"/>
                <w:color w:val="000000" w:themeColor="text1"/>
                <w:szCs w:val="24"/>
              </w:rPr>
              <w:t>Dunipace Pipe Band, through traditional music, inclusive programming, and collaborative use of the space, we aim to strengthen local identity, promote the heritage of pipe band music, and offer a venue that supports the diverse needs of our community.”</w:t>
            </w:r>
          </w:p>
          <w:p w14:paraId="2A1AE528" w14:textId="7B7E36E2" w:rsidR="00A37DEF" w:rsidRDefault="00A37DEF" w:rsidP="06966733">
            <w:pPr>
              <w:spacing w:line="240" w:lineRule="auto"/>
              <w:rPr>
                <w:rFonts w:eastAsia="Arial" w:cs="Arial"/>
                <w:color w:val="000000" w:themeColor="text1"/>
                <w:szCs w:val="24"/>
              </w:rPr>
            </w:pPr>
          </w:p>
          <w:p w14:paraId="58E78537" w14:textId="451BDF59" w:rsidR="00A37DEF" w:rsidRDefault="76EC4096" w:rsidP="06966733">
            <w:pPr>
              <w:spacing w:after="160" w:line="257" w:lineRule="auto"/>
              <w:rPr>
                <w:rFonts w:eastAsia="Arial" w:cs="Arial"/>
                <w:color w:val="000000" w:themeColor="text1"/>
                <w:szCs w:val="24"/>
              </w:rPr>
            </w:pPr>
            <w:r w:rsidRPr="06966733">
              <w:rPr>
                <w:rFonts w:eastAsia="Arial" w:cs="Arial"/>
                <w:color w:val="000000" w:themeColor="text1"/>
                <w:szCs w:val="24"/>
              </w:rPr>
              <w:t>Our plans for the community ownership of the Broompark Community Centre are rooted in the pressing needs of our local population. Denny and Dunipace, together comprise an estimated 6,604 and 3,726 households (10,330 households), with a significant proportion of these households facing financial constraints due to the cost-of-living crisis. In Dunipace, 36.2% of households receive a single adult Council Tax discount, while in Denny this figure rises to 38.9%. These indicators reflect a high level of economic vulnerability and social isolation, underscoring the importance of accessible, community-led services.</w:t>
            </w:r>
          </w:p>
          <w:p w14:paraId="22311538" w14:textId="25DDCBEF" w:rsidR="00A37DEF" w:rsidRDefault="76EC4096" w:rsidP="06966733">
            <w:pPr>
              <w:spacing w:after="160" w:line="257" w:lineRule="auto"/>
              <w:rPr>
                <w:rFonts w:eastAsia="Arial" w:cs="Arial"/>
                <w:color w:val="000000" w:themeColor="text1"/>
                <w:szCs w:val="24"/>
              </w:rPr>
            </w:pPr>
            <w:r w:rsidRPr="06966733">
              <w:rPr>
                <w:rFonts w:eastAsia="Arial" w:cs="Arial"/>
                <w:color w:val="000000" w:themeColor="text1"/>
                <w:szCs w:val="24"/>
              </w:rPr>
              <w:t xml:space="preserve">The age profile of the area is mixed, with a balance of young families, working-age adults, </w:t>
            </w:r>
            <w:r w:rsidRPr="00923B3A">
              <w:rPr>
                <w:rFonts w:eastAsia="Arial" w:cs="Arial"/>
                <w:color w:val="000000" w:themeColor="text1"/>
                <w:szCs w:val="24"/>
              </w:rPr>
              <w:t>and older residents. This diversity creates demand for a wide range of services—from youth activities and family support to adult learning and social opportunities for older people. The</w:t>
            </w:r>
            <w:r w:rsidRPr="06966733">
              <w:rPr>
                <w:rFonts w:eastAsia="Arial" w:cs="Arial"/>
                <w:color w:val="000000" w:themeColor="text1"/>
                <w:szCs w:val="24"/>
              </w:rPr>
              <w:t xml:space="preserve"> centre is well-positioned to meet these needs through inclusive programming and flexible space use.</w:t>
            </w:r>
          </w:p>
          <w:p w14:paraId="39CB7C0C" w14:textId="025D7677" w:rsidR="00A37DEF" w:rsidRDefault="76EC4096" w:rsidP="06966733">
            <w:pPr>
              <w:spacing w:after="160" w:line="257" w:lineRule="auto"/>
              <w:rPr>
                <w:rFonts w:eastAsia="Arial" w:cs="Arial"/>
                <w:szCs w:val="24"/>
              </w:rPr>
            </w:pPr>
            <w:r w:rsidRPr="06966733">
              <w:rPr>
                <w:rFonts w:eastAsia="Arial" w:cs="Arial"/>
                <w:color w:val="000000" w:themeColor="text1"/>
                <w:szCs w:val="24"/>
              </w:rPr>
              <w:t>Overall, the demographic and economic profile of the area clearly demonstrates the need for a community-owned facility that is responsive, inclusive, and sustainable. The centre will serve as a hub for social connection, learning, and opportunity—helping to build a stronger, more resilient community.</w:t>
            </w:r>
          </w:p>
          <w:p w14:paraId="2E36E54F" w14:textId="00617781" w:rsidR="00A37DEF" w:rsidRDefault="76EC4096" w:rsidP="06966733">
            <w:pPr>
              <w:spacing w:line="240" w:lineRule="auto"/>
            </w:pPr>
            <w:r>
              <w:rPr>
                <w:noProof/>
              </w:rPr>
              <w:lastRenderedPageBreak/>
              <w:drawing>
                <wp:inline distT="0" distB="0" distL="0" distR="0" wp14:anchorId="3159727F" wp14:editId="7B508BBE">
                  <wp:extent cx="2911092" cy="4511431"/>
                  <wp:effectExtent l="0" t="0" r="0" b="0"/>
                  <wp:docPr id="1139151706" name="drawing" descr="profile of th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51706" name="drawing" descr="profile of the area"/>
                          <pic:cNvPicPr/>
                        </pic:nvPicPr>
                        <pic:blipFill>
                          <a:blip r:embed="rId20">
                            <a:extLst>
                              <a:ext uri="{28A0092B-C50C-407E-A947-70E740481C1C}">
                                <a14:useLocalDpi xmlns:a14="http://schemas.microsoft.com/office/drawing/2010/main" val="0"/>
                              </a:ext>
                            </a:extLst>
                          </a:blip>
                          <a:stretch>
                            <a:fillRect/>
                          </a:stretch>
                        </pic:blipFill>
                        <pic:spPr>
                          <a:xfrm>
                            <a:off x="0" y="0"/>
                            <a:ext cx="2911092" cy="4511431"/>
                          </a:xfrm>
                          <a:prstGeom prst="rect">
                            <a:avLst/>
                          </a:prstGeom>
                        </pic:spPr>
                      </pic:pic>
                    </a:graphicData>
                  </a:graphic>
                </wp:inline>
              </w:drawing>
            </w:r>
          </w:p>
          <w:p w14:paraId="45BC1EED" w14:textId="2B27FE8D" w:rsidR="00A37DEF" w:rsidRDefault="00A37DEF" w:rsidP="00863213">
            <w:pPr>
              <w:spacing w:line="240" w:lineRule="auto"/>
              <w:jc w:val="both"/>
              <w:rPr>
                <w:rFonts w:cs="Arial"/>
              </w:rPr>
            </w:pPr>
          </w:p>
          <w:p w14:paraId="2DFBB19C" w14:textId="77777777" w:rsidR="00A37DEF" w:rsidRPr="0097735C" w:rsidRDefault="00A37DEF" w:rsidP="00863213">
            <w:pPr>
              <w:spacing w:line="240" w:lineRule="auto"/>
              <w:jc w:val="both"/>
              <w:rPr>
                <w:rFonts w:cs="Arial"/>
              </w:rPr>
            </w:pPr>
          </w:p>
          <w:p w14:paraId="5CFB3181" w14:textId="77777777" w:rsidR="00A37DEF" w:rsidRPr="0097735C" w:rsidRDefault="00A37DEF" w:rsidP="00863213">
            <w:pPr>
              <w:spacing w:line="240" w:lineRule="auto"/>
              <w:jc w:val="both"/>
              <w:rPr>
                <w:rFonts w:cs="Arial"/>
              </w:rPr>
            </w:pPr>
          </w:p>
        </w:tc>
      </w:tr>
      <w:tr w:rsidR="00A37DEF" w:rsidRPr="0097735C" w14:paraId="2E8E431A" w14:textId="77777777" w:rsidTr="06966733">
        <w:tc>
          <w:tcPr>
            <w:tcW w:w="9016" w:type="dxa"/>
          </w:tcPr>
          <w:p w14:paraId="40AB5335" w14:textId="53B90477" w:rsidR="00A37DEF" w:rsidRPr="0097735C" w:rsidRDefault="00A37DEF" w:rsidP="00863213">
            <w:pPr>
              <w:spacing w:line="240" w:lineRule="auto"/>
              <w:jc w:val="both"/>
              <w:rPr>
                <w:rFonts w:cs="Arial"/>
              </w:rPr>
            </w:pPr>
            <w:r w:rsidRPr="0097735C">
              <w:rPr>
                <w:rFonts w:cs="Arial"/>
              </w:rPr>
              <w:lastRenderedPageBreak/>
              <w:t>4.1.3</w:t>
            </w:r>
            <w:r w:rsidRPr="0097735C">
              <w:rPr>
                <w:rFonts w:cs="Arial"/>
              </w:rPr>
              <w:tab/>
            </w:r>
            <w:r>
              <w:rPr>
                <w:rFonts w:cs="Arial"/>
              </w:rPr>
              <w:t xml:space="preserve">Will any </w:t>
            </w:r>
            <w:r w:rsidRPr="0097735C">
              <w:rPr>
                <w:rFonts w:cs="Arial"/>
              </w:rPr>
              <w:t>Development/changes/modifications</w:t>
            </w:r>
            <w:r>
              <w:rPr>
                <w:rFonts w:cs="Arial"/>
              </w:rPr>
              <w:t xml:space="preserve"> </w:t>
            </w:r>
            <w:r w:rsidR="00C861DB">
              <w:rPr>
                <w:rFonts w:cs="Arial"/>
              </w:rPr>
              <w:t xml:space="preserve">to the asset </w:t>
            </w:r>
            <w:r>
              <w:rPr>
                <w:rFonts w:cs="Arial"/>
              </w:rPr>
              <w:t xml:space="preserve">be </w:t>
            </w:r>
            <w:r w:rsidRPr="0097735C">
              <w:rPr>
                <w:rFonts w:cs="Arial"/>
              </w:rPr>
              <w:t>required</w:t>
            </w:r>
            <w:r>
              <w:rPr>
                <w:rFonts w:cs="Arial"/>
              </w:rPr>
              <w:t>?</w:t>
            </w:r>
          </w:p>
          <w:p w14:paraId="07A3FD69" w14:textId="77777777" w:rsidR="00A37DEF" w:rsidRPr="0097735C" w:rsidRDefault="00A37DEF" w:rsidP="00863213">
            <w:pPr>
              <w:spacing w:line="240" w:lineRule="auto"/>
              <w:jc w:val="both"/>
              <w:rPr>
                <w:rFonts w:cs="Arial"/>
              </w:rPr>
            </w:pPr>
          </w:p>
          <w:p w14:paraId="6C5EC50E" w14:textId="14AECE8E" w:rsidR="00A37DEF" w:rsidRPr="0097735C" w:rsidRDefault="0D04D50F" w:rsidP="06966733">
            <w:pPr>
              <w:spacing w:after="160" w:line="257" w:lineRule="auto"/>
              <w:jc w:val="both"/>
              <w:rPr>
                <w:rFonts w:eastAsia="Arial" w:cs="Arial"/>
                <w:szCs w:val="24"/>
              </w:rPr>
            </w:pPr>
            <w:r w:rsidRPr="06966733">
              <w:rPr>
                <w:rFonts w:eastAsia="Arial" w:cs="Arial"/>
                <w:szCs w:val="24"/>
              </w:rPr>
              <w:t>A range of essential developments and modifications will be required to bring the asset up to a safe, functional, and community-ready standard. These include repairs to the roof, installation of compliant fire doors, replacement or servicing of boilers, construction of partition walls, fitting of soundproof windows, implementation of a secure door entry system, and the installation of a new floor in the main hall. Due to a prolonged period of limited maintenance, we will implement a regular programme of works to ensure that the building remains safe, efficient, and fit for purpose over time.</w:t>
            </w:r>
          </w:p>
          <w:p w14:paraId="393D60DD" w14:textId="212BD1AD" w:rsidR="00A37DEF" w:rsidRPr="0097735C" w:rsidRDefault="00A37DEF" w:rsidP="00863213">
            <w:pPr>
              <w:spacing w:line="240" w:lineRule="auto"/>
              <w:jc w:val="both"/>
              <w:rPr>
                <w:rFonts w:cs="Arial"/>
              </w:rPr>
            </w:pPr>
          </w:p>
          <w:p w14:paraId="02B9CF36" w14:textId="77777777" w:rsidR="00A37DEF" w:rsidRPr="0097735C" w:rsidRDefault="00A37DEF" w:rsidP="00863213">
            <w:pPr>
              <w:spacing w:line="240" w:lineRule="auto"/>
              <w:jc w:val="both"/>
              <w:rPr>
                <w:rFonts w:cs="Arial"/>
              </w:rPr>
            </w:pPr>
          </w:p>
          <w:p w14:paraId="508FDC86" w14:textId="77777777" w:rsidR="00A37DEF" w:rsidRPr="0097735C" w:rsidRDefault="00A37DEF" w:rsidP="00863213">
            <w:pPr>
              <w:spacing w:line="240" w:lineRule="auto"/>
              <w:jc w:val="both"/>
              <w:rPr>
                <w:rFonts w:cs="Arial"/>
              </w:rPr>
            </w:pPr>
          </w:p>
          <w:p w14:paraId="4B73A503" w14:textId="77777777" w:rsidR="00A37DEF" w:rsidRPr="0097735C" w:rsidRDefault="00A37DEF" w:rsidP="00863213">
            <w:pPr>
              <w:spacing w:line="240" w:lineRule="auto"/>
              <w:jc w:val="both"/>
              <w:rPr>
                <w:rFonts w:cs="Arial"/>
              </w:rPr>
            </w:pPr>
          </w:p>
        </w:tc>
      </w:tr>
      <w:tr w:rsidR="00A37DEF" w:rsidRPr="0097735C" w14:paraId="528409B7" w14:textId="77777777" w:rsidTr="06966733">
        <w:tc>
          <w:tcPr>
            <w:tcW w:w="9016" w:type="dxa"/>
          </w:tcPr>
          <w:p w14:paraId="22B0FC36" w14:textId="5C4BDC06" w:rsidR="00A37DEF" w:rsidRPr="0097735C" w:rsidRDefault="00A37DEF" w:rsidP="00863213">
            <w:pPr>
              <w:spacing w:line="240" w:lineRule="auto"/>
              <w:jc w:val="both"/>
              <w:rPr>
                <w:rFonts w:cs="Arial"/>
              </w:rPr>
            </w:pPr>
            <w:r w:rsidRPr="0097735C">
              <w:rPr>
                <w:rFonts w:cs="Arial"/>
              </w:rPr>
              <w:t xml:space="preserve">4.1.4 </w:t>
            </w:r>
            <w:r w:rsidRPr="0097735C">
              <w:rPr>
                <w:rFonts w:cs="Arial"/>
              </w:rPr>
              <w:tab/>
            </w:r>
            <w:r>
              <w:rPr>
                <w:rFonts w:cs="Arial"/>
              </w:rPr>
              <w:t>What a</w:t>
            </w:r>
            <w:r w:rsidRPr="0097735C">
              <w:rPr>
                <w:rFonts w:cs="Arial"/>
              </w:rPr>
              <w:t>ctivities will take place</w:t>
            </w:r>
            <w:r>
              <w:rPr>
                <w:rFonts w:cs="Arial"/>
              </w:rPr>
              <w:t>?</w:t>
            </w:r>
          </w:p>
          <w:p w14:paraId="7AC86D32" w14:textId="77777777" w:rsidR="00A37DEF" w:rsidRPr="0097735C" w:rsidRDefault="00A37DEF" w:rsidP="00863213">
            <w:pPr>
              <w:spacing w:line="240" w:lineRule="auto"/>
              <w:jc w:val="both"/>
              <w:rPr>
                <w:rFonts w:cs="Arial"/>
              </w:rPr>
            </w:pPr>
          </w:p>
          <w:p w14:paraId="56116A16" w14:textId="4CC2133A" w:rsidR="00A37DEF" w:rsidRPr="0097735C" w:rsidRDefault="4E565556" w:rsidP="06966733">
            <w:pPr>
              <w:spacing w:after="160" w:line="257" w:lineRule="auto"/>
              <w:jc w:val="both"/>
              <w:rPr>
                <w:rFonts w:eastAsia="Arial" w:cs="Arial"/>
                <w:szCs w:val="24"/>
              </w:rPr>
            </w:pPr>
            <w:r w:rsidRPr="06966733">
              <w:rPr>
                <w:rFonts w:eastAsia="Arial" w:cs="Arial"/>
                <w:szCs w:val="24"/>
              </w:rPr>
              <w:t>We will provide space for our community to participate in the following:</w:t>
            </w:r>
          </w:p>
          <w:p w14:paraId="7AC90CF6" w14:textId="061DF999" w:rsidR="00A37DEF" w:rsidRPr="0097735C" w:rsidRDefault="4E565556" w:rsidP="06966733">
            <w:pPr>
              <w:spacing w:after="160" w:line="257" w:lineRule="auto"/>
              <w:jc w:val="both"/>
              <w:rPr>
                <w:rFonts w:eastAsia="Arial" w:cs="Arial"/>
                <w:szCs w:val="24"/>
              </w:rPr>
            </w:pPr>
            <w:r w:rsidRPr="06966733">
              <w:rPr>
                <w:rFonts w:eastAsia="Arial" w:cs="Arial"/>
                <w:szCs w:val="24"/>
              </w:rPr>
              <w:t xml:space="preserve">Flexible Rentals: Offer hourly, half-day, or full-day rates to accommodate different community needs. </w:t>
            </w:r>
          </w:p>
          <w:p w14:paraId="24EAE465" w14:textId="1389D528" w:rsidR="00A37DEF" w:rsidRPr="0097735C" w:rsidRDefault="4E565556" w:rsidP="06966733">
            <w:pPr>
              <w:spacing w:after="160" w:line="257" w:lineRule="auto"/>
              <w:jc w:val="both"/>
              <w:rPr>
                <w:rFonts w:eastAsia="Arial" w:cs="Arial"/>
                <w:szCs w:val="24"/>
              </w:rPr>
            </w:pPr>
            <w:r w:rsidRPr="06966733">
              <w:rPr>
                <w:rFonts w:eastAsia="Arial" w:cs="Arial"/>
                <w:szCs w:val="24"/>
              </w:rPr>
              <w:t xml:space="preserve">Traditional Music Nights: Host monthly traditional Scottish music evenings featuring local performers alongside your band. </w:t>
            </w:r>
          </w:p>
          <w:p w14:paraId="2063C1DF" w14:textId="39403561" w:rsidR="00A37DEF" w:rsidRPr="0097735C" w:rsidRDefault="4E565556" w:rsidP="06966733">
            <w:pPr>
              <w:spacing w:after="160" w:line="257" w:lineRule="auto"/>
              <w:jc w:val="both"/>
              <w:rPr>
                <w:rFonts w:eastAsia="Arial" w:cs="Arial"/>
                <w:szCs w:val="24"/>
              </w:rPr>
            </w:pPr>
            <w:r w:rsidRPr="06966733">
              <w:rPr>
                <w:rFonts w:eastAsia="Arial" w:cs="Arial"/>
                <w:szCs w:val="24"/>
              </w:rPr>
              <w:lastRenderedPageBreak/>
              <w:t xml:space="preserve">Workshops for All Ages: Offer free or low-cost sessions on drumming, piping, ceilidh dancing, or heritage storytelling. </w:t>
            </w:r>
          </w:p>
          <w:p w14:paraId="786ADE69" w14:textId="30B30154" w:rsidR="00A37DEF" w:rsidRPr="0097735C" w:rsidRDefault="4E565556" w:rsidP="06966733">
            <w:pPr>
              <w:spacing w:after="160" w:line="257" w:lineRule="auto"/>
              <w:jc w:val="both"/>
              <w:rPr>
                <w:rFonts w:eastAsia="Arial" w:cs="Arial"/>
                <w:szCs w:val="24"/>
              </w:rPr>
            </w:pPr>
            <w:r w:rsidRPr="06966733">
              <w:rPr>
                <w:rFonts w:eastAsia="Arial" w:cs="Arial"/>
                <w:szCs w:val="24"/>
              </w:rPr>
              <w:t xml:space="preserve">Heritage Exhibitions: Showcase the pipe band’s history and local culture through pop-up exhibits or photo displays. </w:t>
            </w:r>
          </w:p>
          <w:p w14:paraId="071EA439" w14:textId="4F00F37B" w:rsidR="00A37DEF" w:rsidRPr="0097735C" w:rsidRDefault="4E565556" w:rsidP="06966733">
            <w:pPr>
              <w:spacing w:after="160" w:line="257" w:lineRule="auto"/>
              <w:jc w:val="both"/>
              <w:rPr>
                <w:rFonts w:eastAsia="Arial" w:cs="Arial"/>
                <w:szCs w:val="24"/>
              </w:rPr>
            </w:pPr>
            <w:r w:rsidRPr="06966733">
              <w:rPr>
                <w:rFonts w:eastAsia="Arial" w:cs="Arial"/>
                <w:szCs w:val="24"/>
              </w:rPr>
              <w:t xml:space="preserve">Seasonal Festivals: Celebrate Hogmanay, Burns Night, or local holidays with communal events and performances. </w:t>
            </w:r>
          </w:p>
          <w:p w14:paraId="26F9A335" w14:textId="03A647B0" w:rsidR="00A37DEF" w:rsidRPr="0097735C" w:rsidRDefault="4E565556" w:rsidP="06966733">
            <w:pPr>
              <w:spacing w:after="160" w:line="257" w:lineRule="auto"/>
              <w:jc w:val="both"/>
              <w:rPr>
                <w:rFonts w:eastAsia="Arial" w:cs="Arial"/>
                <w:szCs w:val="24"/>
              </w:rPr>
            </w:pPr>
            <w:r w:rsidRPr="06966733">
              <w:rPr>
                <w:rFonts w:eastAsia="Arial" w:cs="Arial"/>
                <w:szCs w:val="24"/>
              </w:rPr>
              <w:t xml:space="preserve">Open House Days: Let the public explore the hall, meet the band, and learn about your mission. </w:t>
            </w:r>
          </w:p>
          <w:p w14:paraId="79528488" w14:textId="483F2FD1" w:rsidR="00A37DEF" w:rsidRPr="0097735C" w:rsidRDefault="4E565556" w:rsidP="06966733">
            <w:pPr>
              <w:spacing w:after="160" w:line="257" w:lineRule="auto"/>
              <w:jc w:val="both"/>
              <w:rPr>
                <w:rFonts w:eastAsia="Arial" w:cs="Arial"/>
                <w:szCs w:val="24"/>
              </w:rPr>
            </w:pPr>
            <w:r w:rsidRPr="06966733">
              <w:rPr>
                <w:rFonts w:eastAsia="Arial" w:cs="Arial"/>
                <w:szCs w:val="24"/>
              </w:rPr>
              <w:t>Tea &amp; Tunes Afternoons: Casual daytime socials with music, snacks, and friendly chats—especially welcoming for older residents.</w:t>
            </w:r>
          </w:p>
          <w:p w14:paraId="3629196B" w14:textId="230D5508" w:rsidR="00A37DEF" w:rsidRPr="0097735C" w:rsidRDefault="4E565556" w:rsidP="06966733">
            <w:pPr>
              <w:spacing w:after="160" w:line="257" w:lineRule="auto"/>
              <w:jc w:val="both"/>
              <w:rPr>
                <w:rFonts w:eastAsia="Arial" w:cs="Arial"/>
                <w:szCs w:val="24"/>
              </w:rPr>
            </w:pPr>
            <w:r w:rsidRPr="06966733">
              <w:rPr>
                <w:rFonts w:eastAsia="Arial" w:cs="Arial"/>
                <w:szCs w:val="24"/>
              </w:rPr>
              <w:t xml:space="preserve">Partnerships: Collaborate with schools, music tutors, or cultural groups to offer shared programmes. </w:t>
            </w:r>
          </w:p>
          <w:p w14:paraId="246F14C4" w14:textId="178F47DD" w:rsidR="00A37DEF" w:rsidRPr="0097735C" w:rsidRDefault="4E565556" w:rsidP="06966733">
            <w:pPr>
              <w:spacing w:after="160" w:line="257" w:lineRule="auto"/>
              <w:jc w:val="both"/>
              <w:rPr>
                <w:rFonts w:eastAsia="Arial" w:cs="Arial"/>
                <w:szCs w:val="24"/>
              </w:rPr>
            </w:pPr>
            <w:r w:rsidRPr="06966733">
              <w:rPr>
                <w:rFonts w:eastAsia="Arial" w:cs="Arial"/>
                <w:szCs w:val="24"/>
              </w:rPr>
              <w:t>Venue Hire: Rent for parties, workshops, fitness classes, or small concerts.</w:t>
            </w:r>
          </w:p>
          <w:p w14:paraId="5C23054C" w14:textId="0FD61C99" w:rsidR="00A37DEF" w:rsidRPr="0097735C" w:rsidRDefault="4E565556" w:rsidP="06966733">
            <w:pPr>
              <w:spacing w:after="160" w:line="257" w:lineRule="auto"/>
              <w:jc w:val="both"/>
              <w:rPr>
                <w:rFonts w:eastAsia="Arial" w:cs="Arial"/>
                <w:szCs w:val="24"/>
              </w:rPr>
            </w:pPr>
            <w:r w:rsidRPr="06966733">
              <w:rPr>
                <w:rFonts w:eastAsia="Arial" w:cs="Arial"/>
                <w:szCs w:val="24"/>
              </w:rPr>
              <w:t>Pipe Band practises.</w:t>
            </w:r>
          </w:p>
          <w:p w14:paraId="7611FF3D" w14:textId="6C8CED72" w:rsidR="00A37DEF" w:rsidRPr="0097735C" w:rsidRDefault="00A37DEF" w:rsidP="00863213">
            <w:pPr>
              <w:spacing w:line="240" w:lineRule="auto"/>
              <w:jc w:val="both"/>
              <w:rPr>
                <w:rFonts w:cs="Arial"/>
              </w:rPr>
            </w:pPr>
          </w:p>
          <w:p w14:paraId="2B79AC8A" w14:textId="3BE294B4" w:rsidR="00A37DEF" w:rsidRDefault="4E565556" w:rsidP="00863213">
            <w:pPr>
              <w:spacing w:line="240" w:lineRule="auto"/>
              <w:jc w:val="both"/>
            </w:pPr>
            <w:r>
              <w:rPr>
                <w:noProof/>
              </w:rPr>
              <w:drawing>
                <wp:inline distT="0" distB="0" distL="0" distR="0" wp14:anchorId="21D577B1" wp14:editId="7723D882">
                  <wp:extent cx="5184736" cy="2586933"/>
                  <wp:effectExtent l="0" t="0" r="0" b="0"/>
                  <wp:docPr id="2015992837" name="drawing" descr="survey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92837" name="drawing" descr="survey feedback"/>
                          <pic:cNvPicPr/>
                        </pic:nvPicPr>
                        <pic:blipFill>
                          <a:blip r:embed="rId21">
                            <a:extLst>
                              <a:ext uri="{28A0092B-C50C-407E-A947-70E740481C1C}">
                                <a14:useLocalDpi xmlns:a14="http://schemas.microsoft.com/office/drawing/2010/main"/>
                              </a:ext>
                            </a:extLst>
                          </a:blip>
                          <a:stretch>
                            <a:fillRect/>
                          </a:stretch>
                        </pic:blipFill>
                        <pic:spPr>
                          <a:xfrm>
                            <a:off x="0" y="0"/>
                            <a:ext cx="5184736" cy="2586933"/>
                          </a:xfrm>
                          <a:prstGeom prst="rect">
                            <a:avLst/>
                          </a:prstGeom>
                        </pic:spPr>
                      </pic:pic>
                    </a:graphicData>
                  </a:graphic>
                </wp:inline>
              </w:drawing>
            </w:r>
          </w:p>
          <w:p w14:paraId="7895E9E8" w14:textId="0E8171FC" w:rsidR="4E565556" w:rsidRDefault="4E565556" w:rsidP="06966733">
            <w:pPr>
              <w:spacing w:after="160" w:line="257" w:lineRule="auto"/>
              <w:jc w:val="both"/>
              <w:rPr>
                <w:rFonts w:eastAsia="Arial" w:cs="Arial"/>
                <w:szCs w:val="24"/>
              </w:rPr>
            </w:pPr>
            <w:r w:rsidRPr="06966733">
              <w:rPr>
                <w:rFonts w:eastAsia="Arial" w:cs="Arial"/>
                <w:szCs w:val="24"/>
              </w:rPr>
              <w:t>Based on our community feedback we aim to provide space for:</w:t>
            </w:r>
          </w:p>
          <w:p w14:paraId="3EBC21A5" w14:textId="392D8371" w:rsidR="4E565556" w:rsidRDefault="4E565556" w:rsidP="06966733">
            <w:pPr>
              <w:spacing w:after="160" w:line="257" w:lineRule="auto"/>
              <w:jc w:val="both"/>
              <w:rPr>
                <w:rFonts w:eastAsia="Arial" w:cs="Arial"/>
                <w:szCs w:val="24"/>
              </w:rPr>
            </w:pPr>
            <w:r w:rsidRPr="06966733">
              <w:rPr>
                <w:rFonts w:eastAsia="Arial" w:cs="Arial"/>
                <w:szCs w:val="24"/>
              </w:rPr>
              <w:t>Classes or workshops; Private bookings (parties, meetings, etc); Music concerts; Youth programmes; Cultural events; Gym equipment and gym classes; Dance class; Regular car boots, indoor markets; Weekly yoga classes; Andy’s Man Club; information sessions to support families; Food-based activities.</w:t>
            </w:r>
          </w:p>
          <w:p w14:paraId="4CA688CB" w14:textId="002B99EE" w:rsidR="06966733" w:rsidRDefault="06966733" w:rsidP="06966733">
            <w:pPr>
              <w:spacing w:line="240" w:lineRule="auto"/>
              <w:jc w:val="both"/>
            </w:pPr>
          </w:p>
          <w:p w14:paraId="75DCFAD4" w14:textId="77777777" w:rsidR="00A37DEF" w:rsidRPr="0097735C" w:rsidRDefault="00A37DEF" w:rsidP="00863213">
            <w:pPr>
              <w:spacing w:line="240" w:lineRule="auto"/>
              <w:jc w:val="both"/>
              <w:rPr>
                <w:rFonts w:cs="Arial"/>
              </w:rPr>
            </w:pPr>
          </w:p>
          <w:p w14:paraId="398F88E8" w14:textId="77777777" w:rsidR="00A37DEF" w:rsidRPr="0097735C" w:rsidRDefault="00A37DEF" w:rsidP="00863213">
            <w:pPr>
              <w:spacing w:line="240" w:lineRule="auto"/>
              <w:jc w:val="both"/>
              <w:rPr>
                <w:rFonts w:cs="Arial"/>
              </w:rPr>
            </w:pPr>
          </w:p>
        </w:tc>
      </w:tr>
      <w:tr w:rsidR="00A37DEF" w:rsidRPr="0097735C" w14:paraId="75AFD8AF" w14:textId="77777777" w:rsidTr="06966733">
        <w:tc>
          <w:tcPr>
            <w:tcW w:w="9016" w:type="dxa"/>
          </w:tcPr>
          <w:p w14:paraId="2E759EBA" w14:textId="16666C9E" w:rsidR="00A37DEF" w:rsidRPr="0097735C" w:rsidRDefault="00A37DEF" w:rsidP="00863213">
            <w:pPr>
              <w:spacing w:line="240" w:lineRule="auto"/>
              <w:ind w:left="720" w:hanging="720"/>
              <w:jc w:val="both"/>
              <w:rPr>
                <w:rFonts w:cs="Arial"/>
              </w:rPr>
            </w:pPr>
            <w:r w:rsidRPr="0097735C">
              <w:rPr>
                <w:rFonts w:cs="Arial"/>
              </w:rPr>
              <w:lastRenderedPageBreak/>
              <w:t xml:space="preserve">4.1.5. </w:t>
            </w:r>
            <w:r w:rsidRPr="0097735C">
              <w:rPr>
                <w:rFonts w:cs="Arial"/>
              </w:rPr>
              <w:tab/>
              <w:t>If the asset is to be used by the public</w:t>
            </w:r>
            <w:r>
              <w:rPr>
                <w:rFonts w:cs="Arial"/>
              </w:rPr>
              <w:t xml:space="preserve">, please </w:t>
            </w:r>
            <w:r w:rsidRPr="0097735C">
              <w:rPr>
                <w:rFonts w:cs="Arial"/>
              </w:rPr>
              <w:t>provide details of lettings policy and opening times.</w:t>
            </w:r>
          </w:p>
          <w:p w14:paraId="715718F6" w14:textId="77777777" w:rsidR="00A37DEF" w:rsidRPr="0097735C" w:rsidRDefault="00A37DEF" w:rsidP="00863213">
            <w:pPr>
              <w:spacing w:line="240" w:lineRule="auto"/>
              <w:ind w:left="720" w:hanging="720"/>
              <w:jc w:val="both"/>
              <w:rPr>
                <w:rFonts w:cs="Arial"/>
              </w:rPr>
            </w:pPr>
          </w:p>
          <w:p w14:paraId="504338E4" w14:textId="41B5984B" w:rsidR="00A37DEF" w:rsidRDefault="19130EF7" w:rsidP="06966733">
            <w:pPr>
              <w:spacing w:after="160" w:line="257" w:lineRule="auto"/>
              <w:jc w:val="both"/>
              <w:rPr>
                <w:rFonts w:eastAsia="Arial" w:cs="Arial"/>
                <w:szCs w:val="24"/>
              </w:rPr>
            </w:pPr>
            <w:r w:rsidRPr="06966733">
              <w:rPr>
                <w:rFonts w:eastAsia="Arial" w:cs="Arial"/>
                <w:szCs w:val="24"/>
              </w:rPr>
              <w:t>The centre will operate daily from 10am to 10pm, offering inclusive access to the hall without discrimination. All bookings will be overseen by our Board of Trustees, with each let personally facilitated by a committee member. During this process, the terms of use are agreed upon, and both our contract of agreement and let form – which we are currently drafting – will be required to be completed and signed.</w:t>
            </w:r>
          </w:p>
          <w:p w14:paraId="161C28B9" w14:textId="09B75FE4" w:rsidR="00A37DEF" w:rsidRDefault="00A37DEF" w:rsidP="00A37DEF">
            <w:pPr>
              <w:spacing w:line="240" w:lineRule="auto"/>
              <w:jc w:val="both"/>
              <w:rPr>
                <w:rFonts w:cs="Arial"/>
              </w:rPr>
            </w:pPr>
          </w:p>
          <w:p w14:paraId="65D3753F" w14:textId="77777777" w:rsidR="00A37DEF" w:rsidRPr="0097735C" w:rsidRDefault="00A37DEF" w:rsidP="00863213">
            <w:pPr>
              <w:spacing w:line="240" w:lineRule="auto"/>
              <w:ind w:left="720" w:hanging="720"/>
              <w:jc w:val="both"/>
              <w:rPr>
                <w:rFonts w:cs="Arial"/>
              </w:rPr>
            </w:pPr>
          </w:p>
          <w:p w14:paraId="5152EF36" w14:textId="77777777" w:rsidR="00A37DEF" w:rsidRPr="0097735C" w:rsidRDefault="00A37DEF" w:rsidP="00863213">
            <w:pPr>
              <w:spacing w:line="240" w:lineRule="auto"/>
              <w:jc w:val="both"/>
              <w:rPr>
                <w:rFonts w:cs="Arial"/>
              </w:rPr>
            </w:pPr>
          </w:p>
        </w:tc>
      </w:tr>
      <w:tr w:rsidR="00A37DEF" w:rsidRPr="0097735C" w14:paraId="67A49E9C" w14:textId="77777777" w:rsidTr="06966733">
        <w:tc>
          <w:tcPr>
            <w:tcW w:w="9016" w:type="dxa"/>
          </w:tcPr>
          <w:p w14:paraId="7618AB41" w14:textId="77777777" w:rsidR="00A37DEF" w:rsidRPr="0097735C" w:rsidRDefault="00A37DEF" w:rsidP="00863213">
            <w:pPr>
              <w:spacing w:line="240" w:lineRule="auto"/>
              <w:ind w:left="720" w:hanging="720"/>
              <w:jc w:val="both"/>
              <w:rPr>
                <w:rFonts w:cs="Arial"/>
              </w:rPr>
            </w:pPr>
            <w:r w:rsidRPr="0097735C">
              <w:rPr>
                <w:rFonts w:cs="Arial"/>
              </w:rPr>
              <w:lastRenderedPageBreak/>
              <w:t>4.1.6</w:t>
            </w:r>
            <w:r w:rsidRPr="0097735C">
              <w:rPr>
                <w:rFonts w:cs="Arial"/>
              </w:rPr>
              <w:tab/>
              <w:t>What provision will be provided for people with disabilities?</w:t>
            </w:r>
          </w:p>
          <w:p w14:paraId="2B6EDC38" w14:textId="77777777" w:rsidR="00A37DEF" w:rsidRPr="0097735C" w:rsidRDefault="00A37DEF" w:rsidP="00863213">
            <w:pPr>
              <w:spacing w:line="240" w:lineRule="auto"/>
              <w:ind w:left="720" w:hanging="720"/>
              <w:jc w:val="both"/>
              <w:rPr>
                <w:rFonts w:cs="Arial"/>
              </w:rPr>
            </w:pPr>
          </w:p>
          <w:p w14:paraId="3C1EEF54" w14:textId="10F3C3C8" w:rsidR="00A37DEF" w:rsidRDefault="0369BCFE" w:rsidP="06966733">
            <w:pPr>
              <w:spacing w:after="160" w:line="257" w:lineRule="auto"/>
              <w:jc w:val="both"/>
              <w:rPr>
                <w:rFonts w:eastAsia="Arial" w:cs="Arial"/>
                <w:szCs w:val="24"/>
              </w:rPr>
            </w:pPr>
            <w:r w:rsidRPr="06966733">
              <w:rPr>
                <w:rFonts w:eastAsia="Arial" w:cs="Arial"/>
                <w:szCs w:val="24"/>
              </w:rPr>
              <w:t xml:space="preserve">While Broompark Community Hall currently presents some accessibility challenges due to its age and layout – including multiple levels and staircases – efforts will be made to improve access wherever practicable. Most areas of the building are accessible, </w:t>
            </w:r>
            <w:proofErr w:type="gramStart"/>
            <w:r w:rsidRPr="06966733">
              <w:rPr>
                <w:rFonts w:eastAsia="Arial" w:cs="Arial"/>
                <w:szCs w:val="24"/>
              </w:rPr>
              <w:t>with the exception of</w:t>
            </w:r>
            <w:proofErr w:type="gramEnd"/>
            <w:r w:rsidRPr="06966733">
              <w:rPr>
                <w:rFonts w:eastAsia="Arial" w:cs="Arial"/>
                <w:szCs w:val="24"/>
              </w:rPr>
              <w:t xml:space="preserve"> the top landing and one room that currently requires re-entry via a separate entrance. We are committed to enhancing accessibility and will seek funding to install new disabled toilet facilities and improve access routes throughout the building. A phased approach will be taken to ensure that as much of the hall as possible is accessible to people with disabilities, aligning with inclusive community values and legal obligations.</w:t>
            </w:r>
          </w:p>
          <w:p w14:paraId="4AD0EB38" w14:textId="67CCCA0B" w:rsidR="00A37DEF" w:rsidRDefault="0369BCFE" w:rsidP="06966733">
            <w:pPr>
              <w:spacing w:after="160" w:line="257" w:lineRule="auto"/>
              <w:jc w:val="both"/>
              <w:rPr>
                <w:rFonts w:eastAsia="Arial" w:cs="Arial"/>
                <w:szCs w:val="24"/>
              </w:rPr>
            </w:pPr>
            <w:r w:rsidRPr="06966733">
              <w:rPr>
                <w:rFonts w:eastAsia="Arial" w:cs="Arial"/>
                <w:szCs w:val="24"/>
              </w:rPr>
              <w:t xml:space="preserve"> </w:t>
            </w:r>
          </w:p>
          <w:p w14:paraId="18F02E03" w14:textId="5EBCDD05" w:rsidR="00A37DEF" w:rsidRDefault="0369BCFE" w:rsidP="06966733">
            <w:pPr>
              <w:spacing w:after="160" w:line="257" w:lineRule="auto"/>
              <w:jc w:val="both"/>
              <w:rPr>
                <w:rFonts w:eastAsia="Arial" w:cs="Arial"/>
                <w:szCs w:val="24"/>
              </w:rPr>
            </w:pPr>
            <w:r w:rsidRPr="06966733">
              <w:rPr>
                <w:rFonts w:eastAsia="Arial" w:cs="Arial"/>
                <w:szCs w:val="24"/>
              </w:rPr>
              <w:t>All lets, activities, and groups hosted at the hall are open to everyone, without discrimination. We actively promote inclusive participation and will continue to work towards removing barriers to access, ensuring that all members of the community – regardless of ability – can engage fully with the services and opportunities offered at Broompark Community Hall.</w:t>
            </w:r>
          </w:p>
          <w:p w14:paraId="6C01BBF3" w14:textId="289A2402" w:rsidR="00A37DEF" w:rsidRDefault="00A37DEF" w:rsidP="00863213">
            <w:pPr>
              <w:spacing w:line="240" w:lineRule="auto"/>
              <w:ind w:left="720" w:hanging="720"/>
              <w:jc w:val="both"/>
              <w:rPr>
                <w:rFonts w:cs="Arial"/>
              </w:rPr>
            </w:pPr>
          </w:p>
          <w:p w14:paraId="220C120A" w14:textId="77777777" w:rsidR="00A37DEF" w:rsidRPr="0097735C" w:rsidRDefault="00A37DEF" w:rsidP="00863213">
            <w:pPr>
              <w:spacing w:line="240" w:lineRule="auto"/>
              <w:ind w:left="720" w:hanging="720"/>
              <w:jc w:val="both"/>
              <w:rPr>
                <w:rFonts w:cs="Arial"/>
              </w:rPr>
            </w:pPr>
          </w:p>
          <w:p w14:paraId="19944195" w14:textId="77777777" w:rsidR="00A37DEF" w:rsidRPr="0097735C" w:rsidRDefault="00A37DEF" w:rsidP="00863213">
            <w:pPr>
              <w:spacing w:line="240" w:lineRule="auto"/>
              <w:ind w:left="720" w:hanging="720"/>
              <w:jc w:val="both"/>
              <w:rPr>
                <w:rFonts w:cs="Arial"/>
              </w:rPr>
            </w:pPr>
          </w:p>
        </w:tc>
      </w:tr>
      <w:tr w:rsidR="00A37DEF" w:rsidRPr="0097735C" w14:paraId="54D77945" w14:textId="77777777" w:rsidTr="06966733">
        <w:tc>
          <w:tcPr>
            <w:tcW w:w="9016" w:type="dxa"/>
          </w:tcPr>
          <w:p w14:paraId="3165AA54" w14:textId="77777777" w:rsidR="00A37DEF" w:rsidRPr="0097735C" w:rsidRDefault="00A37DEF" w:rsidP="00863213">
            <w:pPr>
              <w:spacing w:line="240" w:lineRule="auto"/>
              <w:ind w:left="720" w:hanging="720"/>
              <w:jc w:val="both"/>
              <w:rPr>
                <w:rFonts w:cs="Arial"/>
              </w:rPr>
            </w:pPr>
            <w:r w:rsidRPr="0097735C">
              <w:rPr>
                <w:rFonts w:cs="Arial"/>
              </w:rPr>
              <w:t>4.1.7</w:t>
            </w:r>
            <w:r w:rsidRPr="0097735C">
              <w:rPr>
                <w:rFonts w:cs="Arial"/>
              </w:rPr>
              <w:tab/>
              <w:t>Any other relevant information?</w:t>
            </w:r>
          </w:p>
          <w:p w14:paraId="24442252" w14:textId="77777777" w:rsidR="00A37DEF" w:rsidRPr="0097735C" w:rsidRDefault="00A37DEF" w:rsidP="00863213">
            <w:pPr>
              <w:spacing w:line="240" w:lineRule="auto"/>
              <w:ind w:left="720" w:hanging="720"/>
              <w:jc w:val="both"/>
              <w:rPr>
                <w:rFonts w:cs="Arial"/>
              </w:rPr>
            </w:pPr>
          </w:p>
          <w:p w14:paraId="64E57A67" w14:textId="77777777" w:rsidR="00A37DEF" w:rsidRPr="0097735C" w:rsidRDefault="00A37DEF" w:rsidP="00863213">
            <w:pPr>
              <w:spacing w:line="240" w:lineRule="auto"/>
              <w:ind w:left="720" w:hanging="720"/>
              <w:jc w:val="both"/>
              <w:rPr>
                <w:rFonts w:cs="Arial"/>
              </w:rPr>
            </w:pPr>
          </w:p>
          <w:p w14:paraId="1F6717A3" w14:textId="77777777" w:rsidR="00A37DEF" w:rsidRDefault="00A37DEF" w:rsidP="00863213">
            <w:pPr>
              <w:spacing w:line="240" w:lineRule="auto"/>
              <w:ind w:left="720" w:hanging="720"/>
              <w:jc w:val="both"/>
              <w:rPr>
                <w:rFonts w:cs="Arial"/>
              </w:rPr>
            </w:pPr>
          </w:p>
          <w:p w14:paraId="22AFFF07" w14:textId="441CC966" w:rsidR="00A37DEF" w:rsidRPr="0097735C" w:rsidRDefault="00A37DEF" w:rsidP="00863213">
            <w:pPr>
              <w:spacing w:line="240" w:lineRule="auto"/>
              <w:ind w:left="720" w:hanging="720"/>
              <w:jc w:val="both"/>
              <w:rPr>
                <w:rFonts w:cs="Arial"/>
              </w:rPr>
            </w:pPr>
          </w:p>
        </w:tc>
      </w:tr>
    </w:tbl>
    <w:p w14:paraId="635064AE" w14:textId="77777777" w:rsidR="009D0B1F" w:rsidRDefault="009D0B1F" w:rsidP="001E398F">
      <w:pPr>
        <w:spacing w:after="240"/>
        <w:rPr>
          <w:sz w:val="28"/>
          <w:szCs w:val="28"/>
        </w:rPr>
      </w:pPr>
    </w:p>
    <w:p w14:paraId="56A37B0A" w14:textId="77777777" w:rsidR="009D0B1F" w:rsidRDefault="009D0B1F" w:rsidP="001E398F">
      <w:pPr>
        <w:spacing w:after="240"/>
        <w:rPr>
          <w:sz w:val="28"/>
          <w:szCs w:val="28"/>
        </w:rPr>
      </w:pPr>
    </w:p>
    <w:p w14:paraId="08263E9A" w14:textId="67237745" w:rsidR="00F946F9" w:rsidRPr="00906D19" w:rsidRDefault="00066112" w:rsidP="001E398F">
      <w:pPr>
        <w:spacing w:after="240"/>
        <w:rPr>
          <w:sz w:val="28"/>
          <w:szCs w:val="28"/>
        </w:rPr>
      </w:pPr>
      <w:r w:rsidRPr="00906D19">
        <w:rPr>
          <w:sz w:val="28"/>
          <w:szCs w:val="28"/>
        </w:rPr>
        <w:t>Benefits of the proposal</w:t>
      </w:r>
    </w:p>
    <w:p w14:paraId="26F20142" w14:textId="5990F59D" w:rsidR="006F0B8E" w:rsidRDefault="00066112" w:rsidP="006F0B8E">
      <w:pPr>
        <w:numPr>
          <w:ilvl w:val="1"/>
          <w:numId w:val="14"/>
        </w:numPr>
        <w:tabs>
          <w:tab w:val="left" w:pos="1418"/>
        </w:tabs>
        <w:spacing w:after="240"/>
        <w:ind w:hanging="792"/>
      </w:pPr>
      <w:r>
        <w:t>Please set out the benefits that you consider will arise if the request is agreed to.</w:t>
      </w:r>
    </w:p>
    <w:p w14:paraId="4E9BC859" w14:textId="6B592443" w:rsidR="006F0B8E" w:rsidRDefault="006F0B8E" w:rsidP="006F0B8E">
      <w:pPr>
        <w:tabs>
          <w:tab w:val="left" w:pos="1418"/>
        </w:tabs>
        <w:spacing w:after="240"/>
      </w:pPr>
      <w:r>
        <w:t xml:space="preserve">Local Authorities </w:t>
      </w:r>
      <w:r w:rsidR="00AD1863">
        <w:t xml:space="preserve">are permitted </w:t>
      </w:r>
      <w:r w:rsidRPr="006F0B8E">
        <w:t>to dispose of property at less than market value where there are wider public benefits to be gained. This is set out in the Disposal of Land by Local Authorities (Scotland) Regulations 2010</w:t>
      </w:r>
      <w:r w:rsidR="007850B9">
        <w:t xml:space="preserve">. These public benefits are listed below. </w:t>
      </w:r>
    </w:p>
    <w:p w14:paraId="15D943E5" w14:textId="5C594E2D" w:rsidR="00AB15F3" w:rsidRPr="00A37DEF" w:rsidRDefault="00146F68" w:rsidP="001E398F">
      <w:pPr>
        <w:spacing w:after="240"/>
      </w:pPr>
      <w:r>
        <w:t>In this section, please</w:t>
      </w:r>
      <w:r w:rsidR="00066112" w:rsidRPr="00A37DEF">
        <w:t xml:space="preserve"> explain how the project will benefit your community, and others.  Please refer to the </w:t>
      </w:r>
      <w:r w:rsidR="007850B9">
        <w:t xml:space="preserve">Scottish Government </w:t>
      </w:r>
      <w:hyperlink r:id="rId22" w:history="1">
        <w:r w:rsidR="00066112" w:rsidRPr="003B1E62">
          <w:rPr>
            <w:rStyle w:val="Hyperlink"/>
          </w:rPr>
          <w:t>guidance</w:t>
        </w:r>
      </w:hyperlink>
      <w:r w:rsidR="00066112" w:rsidRPr="00A37DEF">
        <w:t xml:space="preserve"> on how the </w:t>
      </w:r>
      <w:r w:rsidR="00A37DEF">
        <w:t>Council</w:t>
      </w:r>
      <w:r w:rsidR="00066112" w:rsidRPr="00A37DEF">
        <w:t xml:space="preserve"> will consider the benefits of a request.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37DEF" w:rsidRPr="0097735C" w14:paraId="5A7D5653" w14:textId="77777777" w:rsidTr="06966733">
        <w:tc>
          <w:tcPr>
            <w:tcW w:w="9016" w:type="dxa"/>
            <w:tcBorders>
              <w:bottom w:val="single" w:sz="4" w:space="0" w:color="auto"/>
            </w:tcBorders>
          </w:tcPr>
          <w:p w14:paraId="2DF5B434" w14:textId="77777777" w:rsidR="00A37DEF" w:rsidRPr="0097735C" w:rsidRDefault="00A37DEF" w:rsidP="00863213">
            <w:pPr>
              <w:spacing w:line="240" w:lineRule="auto"/>
              <w:jc w:val="both"/>
              <w:rPr>
                <w:rFonts w:cs="Arial"/>
              </w:rPr>
            </w:pPr>
          </w:p>
          <w:p w14:paraId="460EF7CC" w14:textId="77777777" w:rsidR="00A37DEF" w:rsidRPr="00C52B0A" w:rsidRDefault="00A37DEF" w:rsidP="00863213">
            <w:pPr>
              <w:spacing w:line="240" w:lineRule="auto"/>
              <w:jc w:val="both"/>
              <w:rPr>
                <w:rFonts w:cs="Arial"/>
              </w:rPr>
            </w:pPr>
            <w:r w:rsidRPr="00C52B0A">
              <w:rPr>
                <w:rFonts w:cs="Arial"/>
              </w:rPr>
              <w:t xml:space="preserve">Please explain how the project will benefit your community by detailing how your project will promote or </w:t>
            </w:r>
            <w:proofErr w:type="gramStart"/>
            <w:r w:rsidRPr="00C52B0A">
              <w:rPr>
                <w:rFonts w:cs="Arial"/>
              </w:rPr>
              <w:t>improve:-</w:t>
            </w:r>
            <w:proofErr w:type="gramEnd"/>
          </w:p>
          <w:p w14:paraId="47451CD5" w14:textId="77777777" w:rsidR="00A37DEF" w:rsidRPr="0097735C" w:rsidRDefault="00A37DEF" w:rsidP="00863213">
            <w:pPr>
              <w:spacing w:line="240" w:lineRule="auto"/>
              <w:jc w:val="both"/>
              <w:rPr>
                <w:rFonts w:cs="Arial"/>
              </w:rPr>
            </w:pPr>
          </w:p>
          <w:p w14:paraId="311D4532" w14:textId="77777777" w:rsidR="003B1E62" w:rsidRDefault="00A37DEF" w:rsidP="00863213">
            <w:pPr>
              <w:spacing w:line="240" w:lineRule="auto"/>
              <w:jc w:val="both"/>
              <w:rPr>
                <w:rFonts w:cs="Arial"/>
              </w:rPr>
            </w:pPr>
            <w:r w:rsidRPr="0097735C">
              <w:rPr>
                <w:rFonts w:cs="Arial"/>
              </w:rPr>
              <w:lastRenderedPageBreak/>
              <w:t>4.2.1.  Economic development/income generation</w:t>
            </w:r>
          </w:p>
          <w:p w14:paraId="1CBDC4ED" w14:textId="77777777" w:rsidR="003B1E62" w:rsidRDefault="003B1E62" w:rsidP="00863213">
            <w:pPr>
              <w:spacing w:line="240" w:lineRule="auto"/>
              <w:jc w:val="both"/>
              <w:rPr>
                <w:rFonts w:cs="Arial"/>
              </w:rPr>
            </w:pPr>
          </w:p>
          <w:p w14:paraId="46A8AE86" w14:textId="4706F608" w:rsidR="00DB65D0" w:rsidRPr="003B1E62" w:rsidRDefault="00AE6D0B" w:rsidP="00863213">
            <w:pPr>
              <w:spacing w:line="240" w:lineRule="auto"/>
              <w:jc w:val="both"/>
              <w:rPr>
                <w:rFonts w:cs="Arial"/>
                <w:sz w:val="20"/>
                <w:szCs w:val="20"/>
              </w:rPr>
            </w:pPr>
            <w:r>
              <w:rPr>
                <w:rFonts w:cs="Arial"/>
              </w:rPr>
              <w:t xml:space="preserve"> </w:t>
            </w:r>
            <w:r w:rsidR="003B1E62">
              <w:rPr>
                <w:rFonts w:cs="Arial"/>
              </w:rPr>
              <w:t>i</w:t>
            </w:r>
            <w:r w:rsidR="003B1E62" w:rsidRPr="003B1E62">
              <w:rPr>
                <w:rFonts w:cs="Arial"/>
                <w:sz w:val="20"/>
                <w:szCs w:val="20"/>
              </w:rPr>
              <w:t>e.</w:t>
            </w:r>
            <w:r w:rsidRPr="003B1E62">
              <w:rPr>
                <w:rFonts w:cs="Arial"/>
                <w:sz w:val="20"/>
                <w:szCs w:val="20"/>
              </w:rPr>
              <w:t xml:space="preserve"> </w:t>
            </w:r>
            <w:r w:rsidR="00AB15F3">
              <w:rPr>
                <w:rFonts w:cs="Arial"/>
                <w:sz w:val="20"/>
                <w:szCs w:val="20"/>
              </w:rPr>
              <w:t>P</w:t>
            </w:r>
            <w:r w:rsidRPr="003B1E62">
              <w:rPr>
                <w:rFonts w:cs="Arial"/>
                <w:sz w:val="20"/>
                <w:szCs w:val="20"/>
              </w:rPr>
              <w:t xml:space="preserve">lease include details </w:t>
            </w:r>
            <w:r w:rsidR="00E51D41" w:rsidRPr="003B1E62">
              <w:rPr>
                <w:rFonts w:cs="Arial"/>
                <w:sz w:val="20"/>
                <w:szCs w:val="20"/>
              </w:rPr>
              <w:t xml:space="preserve">of any </w:t>
            </w:r>
            <w:r w:rsidRPr="003B1E62">
              <w:rPr>
                <w:rFonts w:cs="Arial"/>
                <w:sz w:val="20"/>
                <w:szCs w:val="20"/>
              </w:rPr>
              <w:t xml:space="preserve">job creation or </w:t>
            </w:r>
            <w:r w:rsidRPr="00AB15F3">
              <w:rPr>
                <w:rFonts w:cs="Arial"/>
                <w:b/>
                <w:bCs/>
                <w:sz w:val="20"/>
                <w:szCs w:val="20"/>
                <w:u w:val="single"/>
              </w:rPr>
              <w:t>volunteering and training</w:t>
            </w:r>
            <w:r w:rsidRPr="003B1E62">
              <w:rPr>
                <w:rFonts w:cs="Arial"/>
                <w:sz w:val="20"/>
                <w:szCs w:val="20"/>
              </w:rPr>
              <w:t xml:space="preserve"> opportunities that will be available</w:t>
            </w:r>
            <w:r w:rsidR="00AB15F3">
              <w:rPr>
                <w:rFonts w:cs="Arial"/>
                <w:sz w:val="20"/>
                <w:szCs w:val="20"/>
              </w:rPr>
              <w:t xml:space="preserve"> </w:t>
            </w:r>
            <w:proofErr w:type="gramStart"/>
            <w:r w:rsidR="00AB15F3">
              <w:rPr>
                <w:rFonts w:cs="Arial"/>
                <w:sz w:val="20"/>
                <w:szCs w:val="20"/>
              </w:rPr>
              <w:t>as a result of</w:t>
            </w:r>
            <w:proofErr w:type="gramEnd"/>
            <w:r w:rsidR="00AB15F3">
              <w:rPr>
                <w:rFonts w:cs="Arial"/>
                <w:sz w:val="20"/>
                <w:szCs w:val="20"/>
              </w:rPr>
              <w:t xml:space="preserve"> the Asset Transfer</w:t>
            </w:r>
            <w:r w:rsidRPr="003B1E62">
              <w:rPr>
                <w:rFonts w:cs="Arial"/>
                <w:sz w:val="20"/>
                <w:szCs w:val="20"/>
              </w:rPr>
              <w:t xml:space="preserve">. Also details of how </w:t>
            </w:r>
            <w:r w:rsidR="00E51D41" w:rsidRPr="003B1E62">
              <w:rPr>
                <w:rFonts w:cs="Arial"/>
                <w:sz w:val="20"/>
                <w:szCs w:val="20"/>
              </w:rPr>
              <w:t xml:space="preserve">your organisation will involve the </w:t>
            </w:r>
            <w:r w:rsidR="00E51D41" w:rsidRPr="00AB15F3">
              <w:rPr>
                <w:rFonts w:cs="Arial"/>
                <w:b/>
                <w:bCs/>
                <w:sz w:val="20"/>
                <w:szCs w:val="20"/>
                <w:u w:val="single"/>
              </w:rPr>
              <w:t>local community</w:t>
            </w:r>
            <w:r w:rsidR="00E51D41" w:rsidRPr="00AB15F3">
              <w:rPr>
                <w:rFonts w:cs="Arial"/>
                <w:b/>
                <w:bCs/>
                <w:sz w:val="20"/>
                <w:szCs w:val="20"/>
              </w:rPr>
              <w:t xml:space="preserve"> </w:t>
            </w:r>
            <w:r w:rsidR="00E51D41" w:rsidRPr="003B1E62">
              <w:rPr>
                <w:rFonts w:cs="Arial"/>
                <w:sz w:val="20"/>
                <w:szCs w:val="20"/>
              </w:rPr>
              <w:t>and of any incentives that may be available to encourage the local community to use the proposed services</w:t>
            </w:r>
            <w:r w:rsidR="00AB15F3">
              <w:rPr>
                <w:rFonts w:cs="Arial"/>
                <w:sz w:val="20"/>
                <w:szCs w:val="20"/>
              </w:rPr>
              <w:t>.</w:t>
            </w:r>
            <w:r w:rsidR="00E51D41" w:rsidRPr="003B1E62">
              <w:rPr>
                <w:rFonts w:cs="Arial"/>
                <w:sz w:val="20"/>
                <w:szCs w:val="20"/>
              </w:rPr>
              <w:t xml:space="preserve"> </w:t>
            </w:r>
          </w:p>
          <w:p w14:paraId="73EA472B" w14:textId="7135D7C7" w:rsidR="00E51D41" w:rsidRDefault="00E51D41" w:rsidP="00863213">
            <w:pPr>
              <w:spacing w:line="240" w:lineRule="auto"/>
              <w:jc w:val="both"/>
              <w:rPr>
                <w:rFonts w:cs="Arial"/>
              </w:rPr>
            </w:pPr>
          </w:p>
          <w:p w14:paraId="026A2213" w14:textId="3FECA0F1" w:rsidR="00E51D41" w:rsidRPr="00A028D9" w:rsidRDefault="27ABB536" w:rsidP="06966733">
            <w:pPr>
              <w:spacing w:after="120" w:line="264" w:lineRule="auto"/>
              <w:rPr>
                <w:rFonts w:eastAsia="Arial" w:cs="Arial"/>
                <w:szCs w:val="24"/>
              </w:rPr>
            </w:pPr>
            <w:r w:rsidRPr="06966733">
              <w:rPr>
                <w:rFonts w:eastAsia="Arial" w:cs="Arial"/>
                <w:szCs w:val="24"/>
              </w:rPr>
              <w:t xml:space="preserve">Our plans for community ownership of Broompark Community Centre will provide essential services and spaces that might otherwise be inaccessible due to the </w:t>
            </w:r>
            <w:r w:rsidRPr="00A028D9">
              <w:rPr>
                <w:rFonts w:eastAsia="Arial" w:cs="Arial"/>
                <w:szCs w:val="24"/>
              </w:rPr>
              <w:t xml:space="preserve">financial constraints of our local community. We plan to offer employment opportunities once the asset transfer is complete, in the form of a cleaner and a caretaker/project worker. </w:t>
            </w:r>
          </w:p>
          <w:p w14:paraId="002FBDC6" w14:textId="38695511" w:rsidR="00E51D41" w:rsidRDefault="27ABB536" w:rsidP="06966733">
            <w:pPr>
              <w:spacing w:after="120" w:line="264" w:lineRule="auto"/>
              <w:rPr>
                <w:rFonts w:eastAsia="Arial" w:cs="Arial"/>
                <w:szCs w:val="24"/>
              </w:rPr>
            </w:pPr>
            <w:r w:rsidRPr="00A028D9">
              <w:rPr>
                <w:rFonts w:eastAsia="Arial" w:cs="Arial"/>
                <w:szCs w:val="24"/>
              </w:rPr>
              <w:t>Moreover, the centre will serve as a platform for volunteering and skill development, enabling individuals</w:t>
            </w:r>
            <w:r w:rsidRPr="06966733">
              <w:rPr>
                <w:rFonts w:eastAsia="Arial" w:cs="Arial"/>
                <w:szCs w:val="24"/>
              </w:rPr>
              <w:t xml:space="preserve"> to build experience and confidence. This is particularly valuable in areas like ours, where access to formal training and employment pathways can be limited. Through structured volunteer roles, we will support residents in enhancing their employability and personal development, helping to break cycles of disadvantage.</w:t>
            </w:r>
          </w:p>
          <w:p w14:paraId="3ABACB01" w14:textId="61F9CF03" w:rsidR="00E51D41" w:rsidRDefault="27ABB536" w:rsidP="06966733">
            <w:pPr>
              <w:spacing w:after="120" w:line="264" w:lineRule="auto"/>
              <w:rPr>
                <w:rFonts w:eastAsia="Arial" w:cs="Arial"/>
                <w:szCs w:val="24"/>
              </w:rPr>
            </w:pPr>
            <w:r w:rsidRPr="06966733">
              <w:rPr>
                <w:rFonts w:eastAsia="Arial" w:cs="Arial"/>
                <w:szCs w:val="24"/>
              </w:rPr>
              <w:t>Income levels and employment opportunities in the area are also key considerations. Both Denny and Dunipace show signs of economic deprivation, with limited access to well-paid, stable employment. This highlights the importance of local initiatives that can offer job creation, volunteering, and skill-building opportunities. Broompark Community Centre can play a vital role in addressing these gaps.</w:t>
            </w:r>
          </w:p>
          <w:p w14:paraId="39A3DA77" w14:textId="389880D0" w:rsidR="00E51D41" w:rsidRDefault="00E51D41" w:rsidP="00863213">
            <w:pPr>
              <w:spacing w:line="240" w:lineRule="auto"/>
              <w:jc w:val="both"/>
              <w:rPr>
                <w:rFonts w:cs="Arial"/>
              </w:rPr>
            </w:pPr>
          </w:p>
          <w:p w14:paraId="6271ACF4" w14:textId="77777777" w:rsidR="00E51D41" w:rsidRDefault="00E51D41" w:rsidP="00863213">
            <w:pPr>
              <w:spacing w:line="240" w:lineRule="auto"/>
              <w:jc w:val="both"/>
              <w:rPr>
                <w:rFonts w:cs="Arial"/>
              </w:rPr>
            </w:pPr>
          </w:p>
          <w:p w14:paraId="046280EA" w14:textId="77777777" w:rsidR="00517FC1" w:rsidRPr="0097735C" w:rsidRDefault="00517FC1" w:rsidP="00863213">
            <w:pPr>
              <w:spacing w:line="240" w:lineRule="auto"/>
              <w:jc w:val="both"/>
              <w:rPr>
                <w:rFonts w:cs="Arial"/>
              </w:rPr>
            </w:pPr>
          </w:p>
          <w:p w14:paraId="4B92D189" w14:textId="77777777" w:rsidR="00A37DEF" w:rsidRPr="0097735C" w:rsidRDefault="00A37DEF" w:rsidP="00863213">
            <w:pPr>
              <w:spacing w:line="240" w:lineRule="auto"/>
              <w:jc w:val="both"/>
              <w:rPr>
                <w:rFonts w:cs="Arial"/>
              </w:rPr>
            </w:pPr>
          </w:p>
        </w:tc>
      </w:tr>
      <w:tr w:rsidR="00A37DEF" w:rsidRPr="0097735C" w14:paraId="122795F7" w14:textId="77777777" w:rsidTr="06966733">
        <w:tc>
          <w:tcPr>
            <w:tcW w:w="9016" w:type="dxa"/>
            <w:tcBorders>
              <w:top w:val="single" w:sz="4" w:space="0" w:color="auto"/>
              <w:bottom w:val="single" w:sz="4" w:space="0" w:color="auto"/>
            </w:tcBorders>
          </w:tcPr>
          <w:p w14:paraId="52FBA422" w14:textId="77777777" w:rsidR="00AB15F3" w:rsidRDefault="00A37DEF" w:rsidP="00863213">
            <w:pPr>
              <w:pStyle w:val="ListParagraph"/>
              <w:numPr>
                <w:ilvl w:val="2"/>
                <w:numId w:val="15"/>
              </w:numPr>
              <w:spacing w:line="240" w:lineRule="auto"/>
              <w:jc w:val="both"/>
              <w:rPr>
                <w:rFonts w:cs="Arial"/>
              </w:rPr>
            </w:pPr>
            <w:r w:rsidRPr="00E51D41">
              <w:rPr>
                <w:rFonts w:cs="Arial"/>
              </w:rPr>
              <w:lastRenderedPageBreak/>
              <w:t>Regeneration</w:t>
            </w:r>
            <w:r w:rsidR="00E51D41" w:rsidRPr="00E51D41">
              <w:rPr>
                <w:rFonts w:cs="Arial"/>
              </w:rPr>
              <w:t xml:space="preserve"> </w:t>
            </w:r>
          </w:p>
          <w:p w14:paraId="5E2E65C7" w14:textId="77777777" w:rsidR="00AB15F3" w:rsidRDefault="00AB15F3" w:rsidP="00AB15F3">
            <w:pPr>
              <w:pStyle w:val="ListParagraph"/>
              <w:spacing w:line="240" w:lineRule="auto"/>
              <w:jc w:val="both"/>
              <w:rPr>
                <w:rFonts w:cs="Arial"/>
              </w:rPr>
            </w:pPr>
          </w:p>
          <w:p w14:paraId="6E51E988" w14:textId="2A7B7E66" w:rsidR="00A37DEF" w:rsidRPr="00AB15F3" w:rsidRDefault="00E51D41" w:rsidP="00AB15F3">
            <w:pPr>
              <w:spacing w:line="240" w:lineRule="auto"/>
              <w:jc w:val="both"/>
              <w:rPr>
                <w:rFonts w:cs="Arial"/>
              </w:rPr>
            </w:pPr>
            <w:r w:rsidRPr="00AB15F3">
              <w:rPr>
                <w:rFonts w:cs="Arial"/>
                <w:sz w:val="20"/>
                <w:szCs w:val="20"/>
              </w:rPr>
              <w:t xml:space="preserve">i.e. </w:t>
            </w:r>
            <w:r w:rsidR="00AB15F3">
              <w:rPr>
                <w:rFonts w:cs="Arial"/>
                <w:sz w:val="20"/>
                <w:szCs w:val="20"/>
              </w:rPr>
              <w:t>P</w:t>
            </w:r>
            <w:r w:rsidRPr="00AB15F3">
              <w:rPr>
                <w:rFonts w:cs="Arial"/>
                <w:sz w:val="20"/>
                <w:szCs w:val="20"/>
              </w:rPr>
              <w:t>lease include details of</w:t>
            </w:r>
            <w:r w:rsidR="003B1E62" w:rsidRPr="00AB15F3">
              <w:rPr>
                <w:rFonts w:cs="Arial"/>
                <w:sz w:val="20"/>
                <w:szCs w:val="20"/>
              </w:rPr>
              <w:t xml:space="preserve"> whether</w:t>
            </w:r>
            <w:r w:rsidRPr="00AB15F3">
              <w:rPr>
                <w:rFonts w:cs="Arial"/>
                <w:sz w:val="20"/>
                <w:szCs w:val="20"/>
              </w:rPr>
              <w:t xml:space="preserve"> your organisation will</w:t>
            </w:r>
            <w:r w:rsidR="00DB65D0" w:rsidRPr="00AB15F3">
              <w:rPr>
                <w:rFonts w:cs="Arial"/>
                <w:sz w:val="20"/>
                <w:szCs w:val="20"/>
              </w:rPr>
              <w:t xml:space="preserve"> contribute to the </w:t>
            </w:r>
            <w:r w:rsidR="00DB65D0" w:rsidRPr="00AB15F3">
              <w:rPr>
                <w:rFonts w:cs="Arial"/>
                <w:b/>
                <w:bCs/>
                <w:sz w:val="20"/>
                <w:szCs w:val="20"/>
                <w:u w:val="single"/>
              </w:rPr>
              <w:t>physical regeneration</w:t>
            </w:r>
            <w:r w:rsidR="00DB65D0" w:rsidRPr="00AB15F3">
              <w:rPr>
                <w:rFonts w:cs="Arial"/>
                <w:sz w:val="20"/>
                <w:szCs w:val="20"/>
              </w:rPr>
              <w:t xml:space="preserve"> of the are</w:t>
            </w:r>
            <w:r w:rsidRPr="00AB15F3">
              <w:rPr>
                <w:rFonts w:cs="Arial"/>
                <w:sz w:val="20"/>
                <w:szCs w:val="20"/>
              </w:rPr>
              <w:t>a</w:t>
            </w:r>
            <w:r w:rsidR="00AB15F3">
              <w:rPr>
                <w:rFonts w:cs="Arial"/>
                <w:sz w:val="20"/>
                <w:szCs w:val="20"/>
              </w:rPr>
              <w:t>,</w:t>
            </w:r>
            <w:r w:rsidR="00361181">
              <w:rPr>
                <w:rFonts w:cs="Arial"/>
                <w:sz w:val="20"/>
                <w:szCs w:val="20"/>
              </w:rPr>
              <w:t xml:space="preserve"> and how your proposal will impact </w:t>
            </w:r>
            <w:r w:rsidR="00371EFA">
              <w:rPr>
                <w:rFonts w:cs="Arial"/>
                <w:sz w:val="20"/>
                <w:szCs w:val="20"/>
              </w:rPr>
              <w:t>the regeneration of the area, in terms of volunteering</w:t>
            </w:r>
            <w:r w:rsidR="00243021">
              <w:rPr>
                <w:rFonts w:cs="Arial"/>
                <w:sz w:val="20"/>
                <w:szCs w:val="20"/>
              </w:rPr>
              <w:t xml:space="preserve"> or employment,</w:t>
            </w:r>
            <w:r w:rsidR="00AB15F3">
              <w:rPr>
                <w:rFonts w:cs="Arial"/>
                <w:sz w:val="20"/>
                <w:szCs w:val="20"/>
              </w:rPr>
              <w:t xml:space="preserve"> giving examples. </w:t>
            </w:r>
          </w:p>
          <w:p w14:paraId="544816BC" w14:textId="77777777" w:rsidR="00A37DEF" w:rsidRPr="0097735C" w:rsidRDefault="00A37DEF" w:rsidP="00863213">
            <w:pPr>
              <w:spacing w:line="240" w:lineRule="auto"/>
              <w:jc w:val="both"/>
              <w:rPr>
                <w:rFonts w:cs="Arial"/>
              </w:rPr>
            </w:pPr>
          </w:p>
          <w:p w14:paraId="5EB960F8" w14:textId="379CE0E3" w:rsidR="00A37DEF" w:rsidRDefault="02ADED1D" w:rsidP="06966733">
            <w:pPr>
              <w:spacing w:after="120" w:line="264" w:lineRule="auto"/>
              <w:rPr>
                <w:rFonts w:eastAsia="Arial" w:cs="Arial"/>
                <w:szCs w:val="24"/>
              </w:rPr>
            </w:pPr>
            <w:r w:rsidRPr="06966733">
              <w:rPr>
                <w:rFonts w:eastAsia="Arial" w:cs="Arial"/>
                <w:szCs w:val="24"/>
              </w:rPr>
              <w:t>Unfortunately, due to the economic climate and the cost-of-living crisis, there has been a decline in the number of businesses, venues, and amenities in our community. The permanent closing of a vital community building would be hugely damaging to the local area. We will maintain and upgrade the facilities to a modern standard. We have plans to upgrade our space and our outdoor area, so that it can be enjoyed by our whole community. We plan to continue our community work to contribute to the local regeneration of the area.</w:t>
            </w:r>
          </w:p>
          <w:p w14:paraId="605B1160" w14:textId="4C473D65" w:rsidR="00A37DEF" w:rsidRDefault="00A37DEF" w:rsidP="00863213">
            <w:pPr>
              <w:spacing w:line="240" w:lineRule="auto"/>
              <w:jc w:val="both"/>
              <w:rPr>
                <w:rFonts w:cs="Arial"/>
              </w:rPr>
            </w:pPr>
          </w:p>
          <w:p w14:paraId="3CFAB420" w14:textId="77777777" w:rsidR="00517FC1" w:rsidRPr="0097735C" w:rsidRDefault="00517FC1" w:rsidP="00863213">
            <w:pPr>
              <w:spacing w:line="240" w:lineRule="auto"/>
              <w:jc w:val="both"/>
              <w:rPr>
                <w:rFonts w:cs="Arial"/>
              </w:rPr>
            </w:pPr>
          </w:p>
          <w:p w14:paraId="4E077455" w14:textId="77777777" w:rsidR="00A37DEF" w:rsidRDefault="00A37DEF" w:rsidP="00863213">
            <w:pPr>
              <w:spacing w:line="240" w:lineRule="auto"/>
              <w:jc w:val="both"/>
              <w:rPr>
                <w:rFonts w:cs="Arial"/>
              </w:rPr>
            </w:pPr>
          </w:p>
          <w:p w14:paraId="07289FE8" w14:textId="77777777" w:rsidR="00AB15F3" w:rsidRDefault="00AB15F3" w:rsidP="00863213">
            <w:pPr>
              <w:spacing w:line="240" w:lineRule="auto"/>
              <w:jc w:val="both"/>
              <w:rPr>
                <w:rFonts w:cs="Arial"/>
              </w:rPr>
            </w:pPr>
          </w:p>
          <w:p w14:paraId="20B6715C" w14:textId="77777777" w:rsidR="00517FC1" w:rsidRPr="0097735C" w:rsidRDefault="00517FC1" w:rsidP="00863213">
            <w:pPr>
              <w:spacing w:line="240" w:lineRule="auto"/>
              <w:jc w:val="both"/>
              <w:rPr>
                <w:rFonts w:cs="Arial"/>
              </w:rPr>
            </w:pPr>
          </w:p>
        </w:tc>
      </w:tr>
      <w:tr w:rsidR="00A37DEF" w:rsidRPr="0097735C" w14:paraId="69B7B0DE" w14:textId="77777777" w:rsidTr="06966733">
        <w:tc>
          <w:tcPr>
            <w:tcW w:w="9016" w:type="dxa"/>
            <w:tcBorders>
              <w:top w:val="single" w:sz="4" w:space="0" w:color="auto"/>
              <w:bottom w:val="single" w:sz="4" w:space="0" w:color="auto"/>
            </w:tcBorders>
          </w:tcPr>
          <w:p w14:paraId="04D35346" w14:textId="77777777" w:rsidR="00AB15F3" w:rsidRPr="00AB15F3" w:rsidRDefault="00A37DEF" w:rsidP="00863213">
            <w:pPr>
              <w:pStyle w:val="ListParagraph"/>
              <w:numPr>
                <w:ilvl w:val="2"/>
                <w:numId w:val="15"/>
              </w:numPr>
              <w:spacing w:line="240" w:lineRule="auto"/>
              <w:jc w:val="both"/>
              <w:rPr>
                <w:rFonts w:cs="Arial"/>
                <w:sz w:val="20"/>
                <w:szCs w:val="20"/>
              </w:rPr>
            </w:pPr>
            <w:r w:rsidRPr="00E51D41">
              <w:rPr>
                <w:rFonts w:cs="Arial"/>
              </w:rPr>
              <w:t>Public Health</w:t>
            </w:r>
            <w:r w:rsidR="00E51D41" w:rsidRPr="00E51D41">
              <w:rPr>
                <w:rFonts w:cs="Arial"/>
              </w:rPr>
              <w:t xml:space="preserve"> </w:t>
            </w:r>
          </w:p>
          <w:p w14:paraId="1FF1E551" w14:textId="77777777" w:rsidR="00AB15F3" w:rsidRPr="00AB15F3" w:rsidRDefault="00AB15F3" w:rsidP="00AB15F3">
            <w:pPr>
              <w:pStyle w:val="ListParagraph"/>
              <w:spacing w:line="240" w:lineRule="auto"/>
              <w:jc w:val="both"/>
              <w:rPr>
                <w:rFonts w:cs="Arial"/>
                <w:sz w:val="20"/>
                <w:szCs w:val="20"/>
              </w:rPr>
            </w:pPr>
          </w:p>
          <w:p w14:paraId="183F0DBE" w14:textId="1C2EE341" w:rsidR="00A37DEF" w:rsidRPr="00AB15F3" w:rsidRDefault="00064C1B" w:rsidP="00AB15F3">
            <w:pPr>
              <w:spacing w:line="240" w:lineRule="auto"/>
              <w:jc w:val="both"/>
              <w:rPr>
                <w:rFonts w:cs="Arial"/>
                <w:sz w:val="20"/>
                <w:szCs w:val="20"/>
              </w:rPr>
            </w:pPr>
            <w:r w:rsidRPr="00AB15F3">
              <w:rPr>
                <w:rFonts w:cs="Arial"/>
                <w:sz w:val="20"/>
                <w:szCs w:val="20"/>
              </w:rPr>
              <w:t>i.e.</w:t>
            </w:r>
            <w:r w:rsidR="00E51D41" w:rsidRPr="00AB15F3">
              <w:rPr>
                <w:rFonts w:cs="Arial"/>
                <w:sz w:val="20"/>
                <w:szCs w:val="20"/>
              </w:rPr>
              <w:t xml:space="preserve"> </w:t>
            </w:r>
            <w:r w:rsidR="00DB65D0" w:rsidRPr="00AB15F3">
              <w:rPr>
                <w:rFonts w:cs="Arial"/>
                <w:sz w:val="20"/>
                <w:szCs w:val="20"/>
              </w:rPr>
              <w:t xml:space="preserve">How likely is the proposal to improve </w:t>
            </w:r>
            <w:r w:rsidR="00F025C6" w:rsidRPr="00AB15F3">
              <w:rPr>
                <w:rFonts w:cs="Arial"/>
                <w:sz w:val="20"/>
                <w:szCs w:val="20"/>
              </w:rPr>
              <w:t xml:space="preserve">the </w:t>
            </w:r>
            <w:r w:rsidR="00DB65D0" w:rsidRPr="00AB15F3">
              <w:rPr>
                <w:rFonts w:cs="Arial"/>
                <w:sz w:val="20"/>
                <w:szCs w:val="20"/>
              </w:rPr>
              <w:t xml:space="preserve">Public Health of the Community, in terms of </w:t>
            </w:r>
            <w:r w:rsidR="00DB65D0" w:rsidRPr="000E3E12">
              <w:rPr>
                <w:rFonts w:cs="Arial"/>
                <w:b/>
                <w:bCs/>
                <w:sz w:val="20"/>
                <w:szCs w:val="20"/>
                <w:u w:val="single"/>
              </w:rPr>
              <w:t>physical and mental health</w:t>
            </w:r>
            <w:r w:rsidR="00AB15F3">
              <w:rPr>
                <w:rFonts w:cs="Arial"/>
                <w:sz w:val="20"/>
                <w:szCs w:val="20"/>
              </w:rPr>
              <w:t xml:space="preserve">, for example through volunteering, training, or taking part in activities, giving examples. </w:t>
            </w:r>
          </w:p>
          <w:p w14:paraId="45FEDFE2" w14:textId="3650DCF2" w:rsidR="00A37DEF" w:rsidRDefault="00A37DEF" w:rsidP="00863213">
            <w:pPr>
              <w:spacing w:line="240" w:lineRule="auto"/>
              <w:jc w:val="both"/>
              <w:rPr>
                <w:rFonts w:cs="Arial"/>
              </w:rPr>
            </w:pPr>
          </w:p>
          <w:p w14:paraId="2C55D2A7" w14:textId="4B656B92" w:rsidR="00DB65D0" w:rsidRDefault="0D1ED8B8" w:rsidP="06966733">
            <w:pPr>
              <w:spacing w:after="120" w:line="264" w:lineRule="auto"/>
              <w:rPr>
                <w:rFonts w:eastAsia="Arial" w:cs="Arial"/>
                <w:szCs w:val="24"/>
              </w:rPr>
            </w:pPr>
            <w:r w:rsidRPr="06966733">
              <w:rPr>
                <w:rFonts w:eastAsia="Arial" w:cs="Arial"/>
                <w:szCs w:val="24"/>
              </w:rPr>
              <w:lastRenderedPageBreak/>
              <w:t>By improving the overall health of the community, our group aims to help ease the pressure on public and social services, and on other facilities. By engaging in regular social activities, our community can reduce stress, improve mood, and gain a sense of purpose. Physical activities at our centre, such as yoga classes, martial arts classes, and dance classes, help maintain physical health and mobility for all those who attend them. Together, these benefits contribute to a healthier, happier, and more connected community. When individuals have access to programmes that support their social, mental, and physical health, they are less likely to require intervention from public services. This proactive approach to community health not only benefits individuals, but also reduces the burden on public resources, allowing them to be allocated more effectively, to areas where they are needed the most.</w:t>
            </w:r>
          </w:p>
          <w:p w14:paraId="5738FB4A" w14:textId="60B3A9A1" w:rsidR="00DB65D0" w:rsidRDefault="00DB65D0" w:rsidP="00863213">
            <w:pPr>
              <w:spacing w:line="240" w:lineRule="auto"/>
              <w:jc w:val="both"/>
              <w:rPr>
                <w:rFonts w:cs="Arial"/>
              </w:rPr>
            </w:pPr>
          </w:p>
          <w:p w14:paraId="0F0DE3D7" w14:textId="34AEEC30" w:rsidR="00AB15F3" w:rsidRDefault="00AB15F3" w:rsidP="00863213">
            <w:pPr>
              <w:spacing w:line="240" w:lineRule="auto"/>
              <w:jc w:val="both"/>
              <w:rPr>
                <w:rFonts w:cs="Arial"/>
              </w:rPr>
            </w:pPr>
          </w:p>
          <w:p w14:paraId="4FEF6C5D" w14:textId="77777777" w:rsidR="00517FC1" w:rsidRDefault="00517FC1" w:rsidP="00863213">
            <w:pPr>
              <w:spacing w:line="240" w:lineRule="auto"/>
              <w:jc w:val="both"/>
              <w:rPr>
                <w:rFonts w:cs="Arial"/>
              </w:rPr>
            </w:pPr>
          </w:p>
          <w:p w14:paraId="15225C50" w14:textId="77777777" w:rsidR="00AB15F3" w:rsidRPr="0097735C" w:rsidRDefault="00AB15F3" w:rsidP="00863213">
            <w:pPr>
              <w:spacing w:line="240" w:lineRule="auto"/>
              <w:jc w:val="both"/>
              <w:rPr>
                <w:rFonts w:cs="Arial"/>
              </w:rPr>
            </w:pPr>
          </w:p>
          <w:p w14:paraId="5DDFB1DF" w14:textId="77777777" w:rsidR="00A37DEF" w:rsidRPr="0097735C" w:rsidRDefault="00A37DEF" w:rsidP="00863213">
            <w:pPr>
              <w:spacing w:line="240" w:lineRule="auto"/>
              <w:jc w:val="both"/>
              <w:rPr>
                <w:rFonts w:cs="Arial"/>
              </w:rPr>
            </w:pPr>
          </w:p>
        </w:tc>
      </w:tr>
      <w:tr w:rsidR="00A37DEF" w:rsidRPr="0097735C" w14:paraId="2F12267B" w14:textId="77777777" w:rsidTr="06966733">
        <w:tc>
          <w:tcPr>
            <w:tcW w:w="9016" w:type="dxa"/>
            <w:tcBorders>
              <w:top w:val="single" w:sz="4" w:space="0" w:color="auto"/>
              <w:bottom w:val="single" w:sz="4" w:space="0" w:color="auto"/>
            </w:tcBorders>
          </w:tcPr>
          <w:p w14:paraId="3872F0BD" w14:textId="77777777" w:rsidR="00AB15F3" w:rsidRPr="00AB15F3" w:rsidRDefault="00A37DEF" w:rsidP="00DB65D0">
            <w:pPr>
              <w:pStyle w:val="ListParagraph"/>
              <w:numPr>
                <w:ilvl w:val="2"/>
                <w:numId w:val="15"/>
              </w:numPr>
              <w:spacing w:line="240" w:lineRule="auto"/>
              <w:jc w:val="both"/>
              <w:rPr>
                <w:rFonts w:cs="Arial"/>
                <w:sz w:val="20"/>
                <w:szCs w:val="20"/>
              </w:rPr>
            </w:pPr>
            <w:r w:rsidRPr="00E51D41">
              <w:rPr>
                <w:rFonts w:cs="Arial"/>
              </w:rPr>
              <w:lastRenderedPageBreak/>
              <w:t>Social Wellbeing</w:t>
            </w:r>
            <w:r w:rsidR="00E51D41" w:rsidRPr="00E51D41">
              <w:rPr>
                <w:rFonts w:cs="Arial"/>
              </w:rPr>
              <w:t xml:space="preserve"> </w:t>
            </w:r>
          </w:p>
          <w:p w14:paraId="4B861701" w14:textId="77777777" w:rsidR="00AB15F3" w:rsidRPr="00AB15F3" w:rsidRDefault="00AB15F3" w:rsidP="00AB15F3">
            <w:pPr>
              <w:spacing w:line="240" w:lineRule="auto"/>
              <w:jc w:val="both"/>
              <w:rPr>
                <w:rFonts w:cs="Arial"/>
              </w:rPr>
            </w:pPr>
          </w:p>
          <w:p w14:paraId="14CD18CE" w14:textId="5F5490FA" w:rsidR="00A37DEF" w:rsidRPr="00AB15F3" w:rsidRDefault="00064C1B" w:rsidP="00AB15F3">
            <w:pPr>
              <w:spacing w:line="240" w:lineRule="auto"/>
              <w:jc w:val="both"/>
              <w:rPr>
                <w:rFonts w:cs="Arial"/>
                <w:sz w:val="20"/>
                <w:szCs w:val="20"/>
              </w:rPr>
            </w:pPr>
            <w:r w:rsidRPr="00AB15F3">
              <w:rPr>
                <w:rFonts w:cs="Arial"/>
                <w:sz w:val="20"/>
                <w:szCs w:val="20"/>
              </w:rPr>
              <w:t>i.e.</w:t>
            </w:r>
            <w:r w:rsidR="00E51D41" w:rsidRPr="00AB15F3">
              <w:rPr>
                <w:rFonts w:cs="Arial"/>
                <w:sz w:val="20"/>
                <w:szCs w:val="20"/>
              </w:rPr>
              <w:t xml:space="preserve"> H</w:t>
            </w:r>
            <w:r w:rsidR="00DB65D0" w:rsidRPr="00AB15F3">
              <w:rPr>
                <w:rFonts w:cs="Arial"/>
                <w:sz w:val="20"/>
                <w:szCs w:val="20"/>
              </w:rPr>
              <w:t xml:space="preserve">ow </w:t>
            </w:r>
            <w:r w:rsidR="00863213" w:rsidRPr="00AB15F3">
              <w:rPr>
                <w:rFonts w:cs="Arial"/>
                <w:sz w:val="20"/>
                <w:szCs w:val="20"/>
              </w:rPr>
              <w:t xml:space="preserve">will </w:t>
            </w:r>
            <w:r w:rsidR="00DB65D0" w:rsidRPr="00AB15F3">
              <w:rPr>
                <w:rFonts w:cs="Arial"/>
                <w:sz w:val="20"/>
                <w:szCs w:val="20"/>
              </w:rPr>
              <w:t>the proposal improve the Community's Social Well-Being and mental health</w:t>
            </w:r>
            <w:r w:rsidR="00B06A6D">
              <w:rPr>
                <w:rFonts w:cs="Arial"/>
                <w:sz w:val="20"/>
                <w:szCs w:val="20"/>
              </w:rPr>
              <w:t>,</w:t>
            </w:r>
            <w:r w:rsidR="00E51D41" w:rsidRPr="00AB15F3">
              <w:rPr>
                <w:rFonts w:cs="Arial"/>
                <w:sz w:val="20"/>
                <w:szCs w:val="20"/>
              </w:rPr>
              <w:t xml:space="preserve"> or </w:t>
            </w:r>
            <w:r w:rsidR="00863213" w:rsidRPr="00AB15F3">
              <w:rPr>
                <w:rFonts w:cs="Arial"/>
                <w:sz w:val="20"/>
                <w:szCs w:val="20"/>
              </w:rPr>
              <w:t xml:space="preserve">how </w:t>
            </w:r>
            <w:r w:rsidR="00E51D41" w:rsidRPr="00AB15F3">
              <w:rPr>
                <w:rFonts w:cs="Arial"/>
                <w:sz w:val="20"/>
                <w:szCs w:val="20"/>
              </w:rPr>
              <w:t>might</w:t>
            </w:r>
            <w:r w:rsidR="00863213" w:rsidRPr="00AB15F3">
              <w:rPr>
                <w:rFonts w:cs="Arial"/>
                <w:sz w:val="20"/>
                <w:szCs w:val="20"/>
              </w:rPr>
              <w:t xml:space="preserve"> it</w:t>
            </w:r>
            <w:r w:rsidR="00E51D41" w:rsidRPr="00AB15F3">
              <w:rPr>
                <w:rFonts w:cs="Arial"/>
                <w:sz w:val="20"/>
                <w:szCs w:val="20"/>
              </w:rPr>
              <w:t xml:space="preserve"> improve</w:t>
            </w:r>
            <w:r w:rsidR="00DB65D0" w:rsidRPr="00AB15F3">
              <w:rPr>
                <w:rFonts w:cs="Arial"/>
                <w:sz w:val="20"/>
                <w:szCs w:val="20"/>
              </w:rPr>
              <w:t xml:space="preserve"> the </w:t>
            </w:r>
            <w:r w:rsidR="00DB65D0" w:rsidRPr="000E3E12">
              <w:rPr>
                <w:rFonts w:cs="Arial"/>
                <w:b/>
                <w:bCs/>
                <w:sz w:val="20"/>
                <w:szCs w:val="20"/>
                <w:u w:val="single"/>
              </w:rPr>
              <w:t>learning offer and activities</w:t>
            </w:r>
            <w:r w:rsidR="00DB65D0" w:rsidRPr="00AB15F3">
              <w:rPr>
                <w:rFonts w:cs="Arial"/>
                <w:sz w:val="20"/>
                <w:szCs w:val="20"/>
              </w:rPr>
              <w:t xml:space="preserve"> available in the area?</w:t>
            </w:r>
            <w:r w:rsidR="00AB15F3">
              <w:rPr>
                <w:rFonts w:cs="Arial"/>
                <w:sz w:val="20"/>
                <w:szCs w:val="20"/>
              </w:rPr>
              <w:t xml:space="preserve"> Please give </w:t>
            </w:r>
            <w:r w:rsidR="00B06A6D">
              <w:rPr>
                <w:rFonts w:cs="Arial"/>
                <w:sz w:val="20"/>
                <w:szCs w:val="20"/>
              </w:rPr>
              <w:t xml:space="preserve">brief </w:t>
            </w:r>
            <w:r w:rsidR="00AB15F3">
              <w:rPr>
                <w:rFonts w:cs="Arial"/>
                <w:sz w:val="20"/>
                <w:szCs w:val="20"/>
              </w:rPr>
              <w:t>examples</w:t>
            </w:r>
            <w:r w:rsidR="00B06A6D">
              <w:rPr>
                <w:rFonts w:cs="Arial"/>
                <w:sz w:val="20"/>
                <w:szCs w:val="20"/>
              </w:rPr>
              <w:t xml:space="preserve"> of these activities.  </w:t>
            </w:r>
          </w:p>
          <w:p w14:paraId="1B3D6271" w14:textId="77777777" w:rsidR="00A37DEF" w:rsidRPr="0097735C" w:rsidRDefault="00A37DEF" w:rsidP="00863213">
            <w:pPr>
              <w:spacing w:line="240" w:lineRule="auto"/>
              <w:jc w:val="both"/>
              <w:rPr>
                <w:rFonts w:cs="Arial"/>
              </w:rPr>
            </w:pPr>
          </w:p>
          <w:p w14:paraId="372D8F7D" w14:textId="4538863A" w:rsidR="00A37DEF" w:rsidRDefault="3EAB64A1" w:rsidP="06966733">
            <w:pPr>
              <w:spacing w:after="120" w:line="264" w:lineRule="auto"/>
              <w:rPr>
                <w:rFonts w:eastAsia="Arial" w:cs="Arial"/>
                <w:szCs w:val="24"/>
              </w:rPr>
            </w:pPr>
            <w:r w:rsidRPr="06966733">
              <w:rPr>
                <w:rFonts w:eastAsia="Arial" w:cs="Arial"/>
                <w:szCs w:val="24"/>
              </w:rPr>
              <w:t>The activities and social interactions facilitated at Broompark Community Centre, will contribute significantly to both the mental and social wellbeing of our community. Our centre provides a safe space for the local community to meet and engage with each other, in a vast range of activities and events.</w:t>
            </w:r>
          </w:p>
          <w:p w14:paraId="6EDE947D" w14:textId="6753B14B" w:rsidR="00A37DEF" w:rsidRDefault="3EAB64A1" w:rsidP="06966733">
            <w:pPr>
              <w:spacing w:after="120" w:line="264" w:lineRule="auto"/>
              <w:rPr>
                <w:rFonts w:eastAsia="Arial" w:cs="Arial"/>
                <w:szCs w:val="24"/>
              </w:rPr>
            </w:pPr>
            <w:r w:rsidRPr="06966733">
              <w:rPr>
                <w:rFonts w:eastAsia="Arial" w:cs="Arial"/>
                <w:szCs w:val="24"/>
              </w:rPr>
              <w:t xml:space="preserve">Pipe bands encourage teamwork, confidence, a sense of dress and discipline, fun and friendship, and they open the doors to travel too. Pipe bands are a focus of pride for </w:t>
            </w:r>
            <w:r w:rsidR="008200B2" w:rsidRPr="06966733">
              <w:rPr>
                <w:rFonts w:eastAsia="Arial" w:cs="Arial"/>
                <w:szCs w:val="24"/>
              </w:rPr>
              <w:t>schools and</w:t>
            </w:r>
            <w:r w:rsidRPr="06966733">
              <w:rPr>
                <w:rFonts w:eastAsia="Arial" w:cs="Arial"/>
                <w:szCs w:val="24"/>
              </w:rPr>
              <w:t xml:space="preserve"> build positive relations with the community. And of course, the bagpipes and pipe band drums are traditional Scottish instruments, and an important part of our shared heritage and cultural future.</w:t>
            </w:r>
            <w:r w:rsidRPr="005E2F48">
              <w:rPr>
                <w:rFonts w:eastAsia="Arial" w:cs="Arial"/>
                <w:szCs w:val="24"/>
              </w:rPr>
              <w:t xml:space="preserve"> (</w:t>
            </w:r>
            <w:hyperlink r:id="rId23">
              <w:r w:rsidRPr="005E2F48">
                <w:rPr>
                  <w:rStyle w:val="Hyperlink"/>
                  <w:rFonts w:eastAsia="Arial" w:cs="Arial"/>
                  <w:color w:val="365F91" w:themeColor="accent1" w:themeShade="BF"/>
                  <w:szCs w:val="24"/>
                </w:rPr>
                <w:t>https://sspdt.org.uk/information/frequently-asked-questions/</w:t>
              </w:r>
            </w:hyperlink>
            <w:r w:rsidRPr="005E2F48">
              <w:rPr>
                <w:rFonts w:eastAsia="Arial" w:cs="Arial"/>
                <w:color w:val="365F91" w:themeColor="accent1" w:themeShade="BF"/>
                <w:szCs w:val="24"/>
              </w:rPr>
              <w:t>)</w:t>
            </w:r>
          </w:p>
          <w:p w14:paraId="78703430" w14:textId="7D211A47" w:rsidR="00A37DEF" w:rsidRDefault="3EAB64A1" w:rsidP="06966733">
            <w:pPr>
              <w:spacing w:after="120" w:line="264" w:lineRule="auto"/>
              <w:rPr>
                <w:rFonts w:eastAsia="Arial" w:cs="Arial"/>
                <w:szCs w:val="24"/>
              </w:rPr>
            </w:pPr>
            <w:r w:rsidRPr="06966733">
              <w:rPr>
                <w:rFonts w:eastAsia="Arial" w:cs="Arial"/>
                <w:szCs w:val="24"/>
              </w:rPr>
              <w:t xml:space="preserve">Widespread research shows that learning to play an instrument helps to develop numeracy, literacy, social and fine motor skills. Pipe bands encourage skills for life, learning and work. For </w:t>
            </w:r>
            <w:r w:rsidR="008200B2" w:rsidRPr="06966733">
              <w:rPr>
                <w:rFonts w:eastAsia="Arial" w:cs="Arial"/>
                <w:szCs w:val="24"/>
              </w:rPr>
              <w:t>example,</w:t>
            </w:r>
            <w:r w:rsidRPr="06966733">
              <w:rPr>
                <w:rFonts w:eastAsia="Arial" w:cs="Arial"/>
                <w:szCs w:val="24"/>
              </w:rPr>
              <w:t xml:space="preserve"> teamwork, perseverance, camaraderie and confidence, and a sense of discipline and dress. Pipe bands build positive and respectful relationships with communities. Pipe bands strengthen communities and culture by providing new players for inter-generational pipe bands and other ensembles. Pipe bands build positive and respectful relationships with communities. Pipe bands strengthen communities and culture by providing new players for inter-generational pipe bands and other ensembles. </w:t>
            </w:r>
            <w:r w:rsidRPr="005E2F48">
              <w:rPr>
                <w:rFonts w:eastAsia="Arial" w:cs="Arial"/>
                <w:color w:val="365F91" w:themeColor="accent1" w:themeShade="BF"/>
                <w:szCs w:val="24"/>
              </w:rPr>
              <w:t>(</w:t>
            </w:r>
            <w:hyperlink r:id="rId24">
              <w:r w:rsidRPr="005E2F48">
                <w:rPr>
                  <w:rStyle w:val="Hyperlink"/>
                  <w:rFonts w:eastAsia="Arial" w:cs="Arial"/>
                  <w:color w:val="365F91" w:themeColor="accent1" w:themeShade="BF"/>
                  <w:szCs w:val="24"/>
                </w:rPr>
                <w:t>https://sspdt.org.uk/10-reasons-start-pipe-band/</w:t>
              </w:r>
            </w:hyperlink>
            <w:r w:rsidRPr="005E2F48">
              <w:rPr>
                <w:rFonts w:eastAsia="Arial" w:cs="Arial"/>
                <w:color w:val="365F91" w:themeColor="accent1" w:themeShade="BF"/>
                <w:szCs w:val="24"/>
              </w:rPr>
              <w:t>)</w:t>
            </w:r>
          </w:p>
          <w:p w14:paraId="70A253F8" w14:textId="54C760C0" w:rsidR="00A37DEF" w:rsidRDefault="00A37DEF" w:rsidP="00863213">
            <w:pPr>
              <w:spacing w:line="240" w:lineRule="auto"/>
              <w:jc w:val="both"/>
              <w:rPr>
                <w:rFonts w:cs="Arial"/>
              </w:rPr>
            </w:pPr>
          </w:p>
          <w:p w14:paraId="4F49C0A3" w14:textId="0664B88C" w:rsidR="00517FC1" w:rsidRDefault="00517FC1" w:rsidP="06966733">
            <w:pPr>
              <w:spacing w:line="240" w:lineRule="auto"/>
              <w:jc w:val="both"/>
              <w:rPr>
                <w:rFonts w:cs="Arial"/>
              </w:rPr>
            </w:pPr>
          </w:p>
          <w:p w14:paraId="41DBD2DC" w14:textId="3437896F" w:rsidR="00517FC1" w:rsidRDefault="00517FC1" w:rsidP="00863213">
            <w:pPr>
              <w:spacing w:line="240" w:lineRule="auto"/>
              <w:jc w:val="both"/>
              <w:rPr>
                <w:rFonts w:cs="Arial"/>
              </w:rPr>
            </w:pPr>
          </w:p>
          <w:p w14:paraId="1CF64718" w14:textId="3C11D49A" w:rsidR="00AE6D0B" w:rsidRPr="0097735C" w:rsidRDefault="00AE6D0B" w:rsidP="00863213">
            <w:pPr>
              <w:spacing w:line="240" w:lineRule="auto"/>
              <w:jc w:val="both"/>
              <w:rPr>
                <w:rFonts w:cs="Arial"/>
              </w:rPr>
            </w:pPr>
          </w:p>
        </w:tc>
      </w:tr>
      <w:tr w:rsidR="00A37DEF" w:rsidRPr="0097735C" w14:paraId="2558B8B7" w14:textId="77777777" w:rsidTr="06966733">
        <w:tc>
          <w:tcPr>
            <w:tcW w:w="9016" w:type="dxa"/>
            <w:tcBorders>
              <w:top w:val="single" w:sz="4" w:space="0" w:color="auto"/>
              <w:bottom w:val="single" w:sz="4" w:space="0" w:color="auto"/>
            </w:tcBorders>
          </w:tcPr>
          <w:p w14:paraId="501A1104" w14:textId="6029140C" w:rsidR="00AB15F3" w:rsidRPr="00AB15F3" w:rsidRDefault="00A37DEF" w:rsidP="00863213">
            <w:pPr>
              <w:pStyle w:val="ListParagraph"/>
              <w:numPr>
                <w:ilvl w:val="2"/>
                <w:numId w:val="15"/>
              </w:numPr>
              <w:spacing w:line="240" w:lineRule="auto"/>
              <w:jc w:val="both"/>
              <w:rPr>
                <w:rFonts w:cs="Arial"/>
                <w:sz w:val="20"/>
                <w:szCs w:val="20"/>
              </w:rPr>
            </w:pPr>
            <w:r w:rsidRPr="00863213">
              <w:rPr>
                <w:rFonts w:cs="Arial"/>
              </w:rPr>
              <w:t>Environmental Wellbeing</w:t>
            </w:r>
            <w:r w:rsidR="00AB15F3">
              <w:rPr>
                <w:rFonts w:cs="Arial"/>
              </w:rPr>
              <w:t xml:space="preserve"> </w:t>
            </w:r>
            <w:r w:rsidRPr="00863213">
              <w:rPr>
                <w:rFonts w:cs="Arial"/>
              </w:rPr>
              <w:t>/</w:t>
            </w:r>
            <w:r w:rsidR="00AB15F3">
              <w:rPr>
                <w:rFonts w:cs="Arial"/>
              </w:rPr>
              <w:t xml:space="preserve"> </w:t>
            </w:r>
            <w:r w:rsidRPr="00863213">
              <w:rPr>
                <w:rFonts w:cs="Arial"/>
              </w:rPr>
              <w:t>Environmental Benefits</w:t>
            </w:r>
            <w:r w:rsidR="00863213" w:rsidRPr="00863213">
              <w:rPr>
                <w:rFonts w:cs="Arial"/>
              </w:rPr>
              <w:t xml:space="preserve"> </w:t>
            </w:r>
          </w:p>
          <w:p w14:paraId="41BA9BC7" w14:textId="77777777" w:rsidR="00AB15F3" w:rsidRDefault="00AB15F3" w:rsidP="00AB15F3">
            <w:pPr>
              <w:pStyle w:val="ListParagraph"/>
              <w:spacing w:line="240" w:lineRule="auto"/>
              <w:jc w:val="both"/>
              <w:rPr>
                <w:rFonts w:cs="Arial"/>
                <w:szCs w:val="20"/>
              </w:rPr>
            </w:pPr>
          </w:p>
          <w:p w14:paraId="7AACA8F0" w14:textId="68D423FC" w:rsidR="00A37DEF" w:rsidRPr="00AB15F3" w:rsidRDefault="00863213" w:rsidP="00AB15F3">
            <w:pPr>
              <w:spacing w:line="240" w:lineRule="auto"/>
              <w:jc w:val="both"/>
              <w:rPr>
                <w:rFonts w:cs="Arial"/>
                <w:sz w:val="20"/>
                <w:szCs w:val="20"/>
              </w:rPr>
            </w:pPr>
            <w:r w:rsidRPr="00AB15F3">
              <w:rPr>
                <w:rFonts w:cs="Arial"/>
                <w:sz w:val="20"/>
                <w:szCs w:val="20"/>
              </w:rPr>
              <w:t>i.e. Will</w:t>
            </w:r>
            <w:r w:rsidR="00DB65D0" w:rsidRPr="00AB15F3">
              <w:rPr>
                <w:rFonts w:cs="Arial"/>
                <w:sz w:val="20"/>
                <w:szCs w:val="20"/>
              </w:rPr>
              <w:t xml:space="preserve"> the proposal</w:t>
            </w:r>
            <w:r w:rsidR="00746A47">
              <w:rPr>
                <w:rFonts w:cs="Arial"/>
                <w:sz w:val="20"/>
                <w:szCs w:val="20"/>
              </w:rPr>
              <w:t xml:space="preserve"> bring green / environmental benefits and / or</w:t>
            </w:r>
            <w:r w:rsidR="00DB65D0" w:rsidRPr="00AB15F3">
              <w:rPr>
                <w:rFonts w:cs="Arial"/>
                <w:sz w:val="20"/>
                <w:szCs w:val="20"/>
              </w:rPr>
              <w:t xml:space="preserve"> have an impact on the </w:t>
            </w:r>
            <w:r w:rsidR="00DB65D0" w:rsidRPr="000E3E12">
              <w:rPr>
                <w:rFonts w:cs="Arial"/>
                <w:b/>
                <w:bCs/>
                <w:sz w:val="20"/>
                <w:szCs w:val="20"/>
                <w:u w:val="single"/>
              </w:rPr>
              <w:t>local environment</w:t>
            </w:r>
            <w:r w:rsidR="00AB15F3">
              <w:rPr>
                <w:rFonts w:cs="Arial"/>
                <w:sz w:val="20"/>
                <w:szCs w:val="20"/>
              </w:rPr>
              <w:t>?</w:t>
            </w:r>
            <w:r w:rsidR="00BE6A30">
              <w:rPr>
                <w:rFonts w:cs="Arial"/>
                <w:sz w:val="20"/>
                <w:szCs w:val="20"/>
              </w:rPr>
              <w:t xml:space="preserve"> </w:t>
            </w:r>
            <w:r w:rsidR="00632797">
              <w:rPr>
                <w:rFonts w:cs="Arial"/>
                <w:sz w:val="20"/>
                <w:szCs w:val="20"/>
              </w:rPr>
              <w:t xml:space="preserve">Will it help mitigate the effects of climate change? </w:t>
            </w:r>
            <w:r w:rsidR="00AB15F3">
              <w:rPr>
                <w:rFonts w:cs="Arial"/>
                <w:sz w:val="20"/>
                <w:szCs w:val="20"/>
              </w:rPr>
              <w:t>I</w:t>
            </w:r>
            <w:r w:rsidRPr="00AB15F3">
              <w:rPr>
                <w:rFonts w:cs="Arial"/>
                <w:sz w:val="20"/>
                <w:szCs w:val="20"/>
              </w:rPr>
              <w:t xml:space="preserve">f </w:t>
            </w:r>
            <w:proofErr w:type="gramStart"/>
            <w:r w:rsidRPr="00AB15F3">
              <w:rPr>
                <w:rFonts w:cs="Arial"/>
                <w:sz w:val="20"/>
                <w:szCs w:val="20"/>
              </w:rPr>
              <w:t>so</w:t>
            </w:r>
            <w:proofErr w:type="gramEnd"/>
            <w:r w:rsidRPr="00AB15F3">
              <w:rPr>
                <w:rFonts w:cs="Arial"/>
                <w:sz w:val="20"/>
                <w:szCs w:val="20"/>
              </w:rPr>
              <w:t xml:space="preserve"> please give details</w:t>
            </w:r>
            <w:r w:rsidR="00AB15F3">
              <w:rPr>
                <w:rFonts w:cs="Arial"/>
                <w:sz w:val="20"/>
                <w:szCs w:val="20"/>
              </w:rPr>
              <w:t>.</w:t>
            </w:r>
          </w:p>
          <w:p w14:paraId="4CD9FBCB" w14:textId="77777777" w:rsidR="00A37DEF" w:rsidRPr="0097735C" w:rsidRDefault="00A37DEF" w:rsidP="00863213">
            <w:pPr>
              <w:spacing w:line="240" w:lineRule="auto"/>
              <w:jc w:val="both"/>
              <w:rPr>
                <w:rFonts w:cs="Arial"/>
              </w:rPr>
            </w:pPr>
          </w:p>
          <w:p w14:paraId="7FBE8A38" w14:textId="578D47ED" w:rsidR="00A37DEF" w:rsidRPr="0097735C" w:rsidRDefault="29112C63" w:rsidP="06966733">
            <w:pPr>
              <w:spacing w:line="240" w:lineRule="auto"/>
              <w:rPr>
                <w:rFonts w:eastAsia="Arial" w:cs="Arial"/>
                <w:color w:val="000000" w:themeColor="text1"/>
                <w:szCs w:val="24"/>
              </w:rPr>
            </w:pPr>
            <w:r w:rsidRPr="06966733">
              <w:rPr>
                <w:rFonts w:eastAsia="Arial" w:cs="Arial"/>
                <w:color w:val="000000" w:themeColor="text1"/>
                <w:szCs w:val="24"/>
              </w:rPr>
              <w:t>We plan to continue to work in an environmentally conscious way, and we have plans to engage with funders to make energy efficiency improvements to reduce our carbon footprint on the environment and local community by having solar panels on our south facing roof. These improvements contribute to a healthier, more attractive, and more liveable community, benefiting all who live here. Providing space for the local community will help reduce travel to other areas and therefore cut down on fuel consumption.</w:t>
            </w:r>
          </w:p>
          <w:p w14:paraId="619D7748" w14:textId="42EB0A20" w:rsidR="00A37DEF" w:rsidRPr="0097735C" w:rsidRDefault="00A37DEF" w:rsidP="00863213">
            <w:pPr>
              <w:spacing w:line="240" w:lineRule="auto"/>
              <w:jc w:val="both"/>
              <w:rPr>
                <w:rFonts w:cs="Arial"/>
              </w:rPr>
            </w:pPr>
          </w:p>
          <w:p w14:paraId="7485645F" w14:textId="77777777" w:rsidR="00A37DEF" w:rsidRDefault="00A37DEF" w:rsidP="00863213">
            <w:pPr>
              <w:spacing w:line="240" w:lineRule="auto"/>
              <w:jc w:val="both"/>
              <w:rPr>
                <w:rFonts w:cs="Arial"/>
              </w:rPr>
            </w:pPr>
          </w:p>
          <w:p w14:paraId="70F5EB81" w14:textId="77777777" w:rsidR="00517FC1" w:rsidRPr="0097735C" w:rsidRDefault="00517FC1" w:rsidP="00863213">
            <w:pPr>
              <w:spacing w:line="240" w:lineRule="auto"/>
              <w:jc w:val="both"/>
              <w:rPr>
                <w:rFonts w:cs="Arial"/>
              </w:rPr>
            </w:pPr>
          </w:p>
        </w:tc>
      </w:tr>
      <w:tr w:rsidR="00A37DEF" w:rsidRPr="0097735C" w14:paraId="3428D330" w14:textId="77777777" w:rsidTr="06966733">
        <w:tc>
          <w:tcPr>
            <w:tcW w:w="9016" w:type="dxa"/>
            <w:tcBorders>
              <w:top w:val="single" w:sz="4" w:space="0" w:color="auto"/>
              <w:bottom w:val="single" w:sz="4" w:space="0" w:color="auto"/>
            </w:tcBorders>
          </w:tcPr>
          <w:p w14:paraId="0629169D" w14:textId="77777777" w:rsidR="00AB15F3" w:rsidRPr="000A7EB9" w:rsidRDefault="00A37DEF" w:rsidP="00863213">
            <w:pPr>
              <w:pStyle w:val="ListParagraph"/>
              <w:numPr>
                <w:ilvl w:val="2"/>
                <w:numId w:val="15"/>
              </w:numPr>
              <w:spacing w:line="240" w:lineRule="auto"/>
              <w:jc w:val="both"/>
              <w:rPr>
                <w:rFonts w:cs="Arial"/>
                <w:sz w:val="20"/>
                <w:szCs w:val="20"/>
              </w:rPr>
            </w:pPr>
            <w:r w:rsidRPr="000A7EB9">
              <w:rPr>
                <w:rFonts w:cs="Arial"/>
              </w:rPr>
              <w:lastRenderedPageBreak/>
              <w:t xml:space="preserve">Does your project contribute to the reduction </w:t>
            </w:r>
            <w:r w:rsidR="00863213" w:rsidRPr="000A7EB9">
              <w:rPr>
                <w:rFonts w:cs="Arial"/>
              </w:rPr>
              <w:t>of</w:t>
            </w:r>
            <w:r w:rsidRPr="000A7EB9">
              <w:rPr>
                <w:rFonts w:cs="Arial"/>
              </w:rPr>
              <w:t xml:space="preserve"> </w:t>
            </w:r>
            <w:r w:rsidR="00863213" w:rsidRPr="000A7EB9">
              <w:rPr>
                <w:rFonts w:cs="Arial"/>
              </w:rPr>
              <w:t>in</w:t>
            </w:r>
            <w:r w:rsidRPr="000A7EB9">
              <w:rPr>
                <w:rFonts w:cs="Arial"/>
              </w:rPr>
              <w:t xml:space="preserve">equalities?  </w:t>
            </w:r>
          </w:p>
          <w:p w14:paraId="7388A3AF" w14:textId="77777777" w:rsidR="00AB15F3" w:rsidRPr="000A7EB9" w:rsidRDefault="00AB15F3" w:rsidP="00AB15F3">
            <w:pPr>
              <w:pStyle w:val="ListParagraph"/>
              <w:spacing w:line="240" w:lineRule="auto"/>
              <w:jc w:val="both"/>
              <w:rPr>
                <w:rFonts w:cs="Arial"/>
              </w:rPr>
            </w:pPr>
          </w:p>
          <w:p w14:paraId="4E5ADE65" w14:textId="199D690E" w:rsidR="00A37DEF" w:rsidRPr="000A7EB9" w:rsidRDefault="00863213" w:rsidP="00AB15F3">
            <w:pPr>
              <w:spacing w:line="240" w:lineRule="auto"/>
              <w:jc w:val="both"/>
              <w:rPr>
                <w:rFonts w:cs="Arial"/>
                <w:sz w:val="20"/>
                <w:szCs w:val="20"/>
              </w:rPr>
            </w:pPr>
            <w:r w:rsidRPr="000A7EB9">
              <w:rPr>
                <w:rFonts w:cs="Arial"/>
                <w:sz w:val="20"/>
                <w:szCs w:val="20"/>
              </w:rPr>
              <w:t xml:space="preserve">i.e. </w:t>
            </w:r>
            <w:r w:rsidR="00AB15F3" w:rsidRPr="000A7EB9">
              <w:rPr>
                <w:rFonts w:cs="Arial"/>
                <w:sz w:val="20"/>
                <w:szCs w:val="20"/>
              </w:rPr>
              <w:t>W</w:t>
            </w:r>
            <w:r w:rsidRPr="000A7EB9">
              <w:rPr>
                <w:rFonts w:cs="Arial"/>
                <w:sz w:val="20"/>
                <w:szCs w:val="20"/>
              </w:rPr>
              <w:t xml:space="preserve">ill the proposal </w:t>
            </w:r>
            <w:r w:rsidR="00DB65D0" w:rsidRPr="000A7EB9">
              <w:rPr>
                <w:rFonts w:cs="Arial"/>
                <w:sz w:val="20"/>
                <w:szCs w:val="20"/>
              </w:rPr>
              <w:t xml:space="preserve">enable </w:t>
            </w:r>
            <w:r w:rsidRPr="000A7EB9">
              <w:rPr>
                <w:rFonts w:cs="Arial"/>
                <w:sz w:val="20"/>
                <w:szCs w:val="20"/>
              </w:rPr>
              <w:t>the community</w:t>
            </w:r>
            <w:r w:rsidR="00DB65D0" w:rsidRPr="000A7EB9">
              <w:rPr>
                <w:rFonts w:cs="Arial"/>
                <w:sz w:val="20"/>
                <w:szCs w:val="20"/>
              </w:rPr>
              <w:t xml:space="preserve"> to access activities not otherwise available</w:t>
            </w:r>
            <w:r w:rsidRPr="000A7EB9">
              <w:rPr>
                <w:rFonts w:cs="Arial"/>
                <w:sz w:val="20"/>
                <w:szCs w:val="20"/>
              </w:rPr>
              <w:t xml:space="preserve">; will these </w:t>
            </w:r>
            <w:r w:rsidR="00DB65D0" w:rsidRPr="000A7EB9">
              <w:rPr>
                <w:rFonts w:cs="Arial"/>
                <w:sz w:val="20"/>
                <w:szCs w:val="20"/>
              </w:rPr>
              <w:t xml:space="preserve">activities </w:t>
            </w:r>
            <w:r w:rsidRPr="000A7EB9">
              <w:rPr>
                <w:rFonts w:cs="Arial"/>
                <w:sz w:val="20"/>
                <w:szCs w:val="20"/>
              </w:rPr>
              <w:t xml:space="preserve">be available </w:t>
            </w:r>
            <w:r w:rsidR="00DB65D0" w:rsidRPr="000A7EB9">
              <w:rPr>
                <w:rFonts w:cs="Arial"/>
                <w:sz w:val="20"/>
                <w:szCs w:val="20"/>
              </w:rPr>
              <w:t>at an affordable rate</w:t>
            </w:r>
            <w:r w:rsidRPr="000A7EB9">
              <w:rPr>
                <w:rFonts w:cs="Arial"/>
                <w:sz w:val="20"/>
                <w:szCs w:val="20"/>
              </w:rPr>
              <w:t>; how w</w:t>
            </w:r>
            <w:r w:rsidR="00DB65D0" w:rsidRPr="000A7EB9">
              <w:rPr>
                <w:rFonts w:cs="Arial"/>
                <w:sz w:val="20"/>
                <w:szCs w:val="20"/>
              </w:rPr>
              <w:t xml:space="preserve">ill </w:t>
            </w:r>
            <w:r w:rsidR="00DC25AF" w:rsidRPr="000A7EB9">
              <w:rPr>
                <w:rFonts w:cs="Arial"/>
                <w:sz w:val="20"/>
                <w:szCs w:val="20"/>
              </w:rPr>
              <w:t>your organisation</w:t>
            </w:r>
            <w:r w:rsidR="00DB65D0" w:rsidRPr="000A7EB9">
              <w:rPr>
                <w:rFonts w:cs="Arial"/>
                <w:sz w:val="20"/>
                <w:szCs w:val="20"/>
              </w:rPr>
              <w:t xml:space="preserve"> work with other local providers</w:t>
            </w:r>
            <w:r w:rsidR="00AB15F3" w:rsidRPr="000A7EB9">
              <w:rPr>
                <w:rFonts w:cs="Arial"/>
                <w:sz w:val="20"/>
                <w:szCs w:val="20"/>
              </w:rPr>
              <w:t xml:space="preserve"> to </w:t>
            </w:r>
            <w:r w:rsidR="00AB15F3" w:rsidRPr="000A7EB9">
              <w:rPr>
                <w:rFonts w:cs="Arial"/>
                <w:b/>
                <w:bCs/>
                <w:sz w:val="20"/>
                <w:szCs w:val="20"/>
                <w:u w:val="single"/>
              </w:rPr>
              <w:t>reduce inequalities</w:t>
            </w:r>
            <w:r w:rsidR="00AB15F3" w:rsidRPr="000A7EB9">
              <w:rPr>
                <w:rFonts w:cs="Arial"/>
                <w:sz w:val="20"/>
                <w:szCs w:val="20"/>
              </w:rPr>
              <w:t xml:space="preserve">? </w:t>
            </w:r>
          </w:p>
          <w:p w14:paraId="2BE10955" w14:textId="77777777" w:rsidR="00DB65D0" w:rsidRPr="000A7EB9" w:rsidRDefault="00DB65D0" w:rsidP="00863213">
            <w:pPr>
              <w:spacing w:line="240" w:lineRule="auto"/>
              <w:jc w:val="both"/>
              <w:rPr>
                <w:rFonts w:cs="Arial"/>
              </w:rPr>
            </w:pPr>
          </w:p>
          <w:p w14:paraId="6A166C02" w14:textId="49A3313A" w:rsidR="00A37DEF" w:rsidRPr="000A7EB9" w:rsidRDefault="049C410A" w:rsidP="06966733">
            <w:pPr>
              <w:spacing w:after="160" w:line="257" w:lineRule="auto"/>
              <w:jc w:val="both"/>
              <w:rPr>
                <w:rFonts w:eastAsia="Arial" w:cs="Arial"/>
                <w:szCs w:val="24"/>
              </w:rPr>
            </w:pPr>
            <w:r w:rsidRPr="06966733">
              <w:rPr>
                <w:rFonts w:eastAsia="Arial" w:cs="Arial"/>
                <w:szCs w:val="24"/>
              </w:rPr>
              <w:t xml:space="preserve">The proposed community ownership of Broompark Community Centre will enable </w:t>
            </w:r>
            <w:proofErr w:type="gramStart"/>
            <w:r w:rsidRPr="06966733">
              <w:rPr>
                <w:rFonts w:eastAsia="Arial" w:cs="Arial"/>
                <w:szCs w:val="24"/>
              </w:rPr>
              <w:t>local residents</w:t>
            </w:r>
            <w:proofErr w:type="gramEnd"/>
            <w:r w:rsidRPr="06966733">
              <w:rPr>
                <w:rFonts w:eastAsia="Arial" w:cs="Arial"/>
                <w:szCs w:val="24"/>
              </w:rPr>
              <w:t xml:space="preserve"> to access a wide range of activities and services that are currently unavailable or unaffordable. These include cultural events, music workshops, youth programmes, as well as health and wellbeing activities. All lets and activities will be open to everyone, without discrimination, and we will </w:t>
            </w:r>
            <w:r w:rsidRPr="00EA61E8">
              <w:rPr>
                <w:rFonts w:eastAsia="Arial" w:cs="Arial"/>
                <w:szCs w:val="24"/>
              </w:rPr>
              <w:t>offer tiered pricing to</w:t>
            </w:r>
            <w:r w:rsidRPr="06966733">
              <w:rPr>
                <w:rFonts w:eastAsia="Arial" w:cs="Arial"/>
                <w:szCs w:val="24"/>
              </w:rPr>
              <w:t xml:space="preserve"> ensure affordability—particularly for charities, youth groups, and local non-profits.</w:t>
            </w:r>
          </w:p>
          <w:p w14:paraId="5016A057" w14:textId="7E4F4D5E" w:rsidR="00A37DEF" w:rsidRPr="000A7EB9" w:rsidRDefault="049C410A" w:rsidP="06966733">
            <w:pPr>
              <w:spacing w:after="160" w:line="257" w:lineRule="auto"/>
              <w:jc w:val="both"/>
              <w:rPr>
                <w:rFonts w:eastAsia="Arial" w:cs="Arial"/>
                <w:szCs w:val="24"/>
              </w:rPr>
            </w:pPr>
            <w:r w:rsidRPr="06966733">
              <w:rPr>
                <w:rFonts w:eastAsia="Arial" w:cs="Arial"/>
                <w:szCs w:val="24"/>
              </w:rPr>
              <w:t>We recognise the economic challenges faced by many in our community, including high levels of financial vulnerability and social isolation. By offering inclusive programming and flexible space use, we aim to create a welcoming environment that supports people of all ages and backgrounds. Our organisation will work collaboratively with other local providers, including schools, health and social care partners, and community groups, to deliver joined-up services that address local needs.</w:t>
            </w:r>
          </w:p>
          <w:p w14:paraId="7B696E43" w14:textId="6B8C355D" w:rsidR="00A37DEF" w:rsidRPr="000A7EB9" w:rsidRDefault="049C410A" w:rsidP="06966733">
            <w:pPr>
              <w:spacing w:after="160" w:line="257" w:lineRule="auto"/>
              <w:jc w:val="both"/>
              <w:rPr>
                <w:rFonts w:eastAsia="Arial" w:cs="Arial"/>
                <w:szCs w:val="24"/>
              </w:rPr>
            </w:pPr>
            <w:r w:rsidRPr="06966733">
              <w:rPr>
                <w:rFonts w:eastAsia="Arial" w:cs="Arial"/>
                <w:szCs w:val="24"/>
              </w:rPr>
              <w:t>Through community ownership, we will become a local anchor organisation, strengthening our ability to attract funding, deliver essential services, and empower residents. Our centre will also support digital inclusion, employability, and volunteering opportunities, helping to break cycles of disadvantage and build a more resilient, connected community.</w:t>
            </w:r>
          </w:p>
          <w:p w14:paraId="1295CD74" w14:textId="77777777" w:rsidR="00F12442" w:rsidRPr="000A7EB9" w:rsidRDefault="00F12442" w:rsidP="00863213">
            <w:pPr>
              <w:spacing w:line="240" w:lineRule="auto"/>
              <w:jc w:val="both"/>
              <w:rPr>
                <w:rFonts w:cs="Arial"/>
              </w:rPr>
            </w:pPr>
          </w:p>
          <w:p w14:paraId="140C3A64" w14:textId="126D051A" w:rsidR="00517FC1" w:rsidRPr="000A7EB9" w:rsidRDefault="00517FC1" w:rsidP="00863213">
            <w:pPr>
              <w:spacing w:line="240" w:lineRule="auto"/>
              <w:jc w:val="both"/>
              <w:rPr>
                <w:rFonts w:cs="Arial"/>
              </w:rPr>
            </w:pPr>
          </w:p>
        </w:tc>
      </w:tr>
      <w:tr w:rsidR="00A37DEF" w:rsidRPr="0097735C" w14:paraId="44197932" w14:textId="77777777" w:rsidTr="06966733">
        <w:tc>
          <w:tcPr>
            <w:tcW w:w="9016" w:type="dxa"/>
            <w:tcBorders>
              <w:top w:val="single" w:sz="4" w:space="0" w:color="auto"/>
              <w:bottom w:val="single" w:sz="4" w:space="0" w:color="auto"/>
            </w:tcBorders>
          </w:tcPr>
          <w:p w14:paraId="564BB63B" w14:textId="77777777" w:rsidR="00B06A6D" w:rsidRPr="000A7EB9" w:rsidRDefault="00B06A6D" w:rsidP="00863213">
            <w:pPr>
              <w:spacing w:line="240" w:lineRule="auto"/>
              <w:jc w:val="both"/>
              <w:rPr>
                <w:rFonts w:cs="Arial"/>
              </w:rPr>
            </w:pPr>
            <w:r w:rsidRPr="000A7EB9">
              <w:rPr>
                <w:rFonts w:cs="Arial"/>
              </w:rPr>
              <w:t>4.2.7 Will local people be engaged in the use and management of the Asset?</w:t>
            </w:r>
          </w:p>
          <w:p w14:paraId="5F08AD6B" w14:textId="77777777" w:rsidR="00B06A6D" w:rsidRPr="000A7EB9" w:rsidRDefault="00B06A6D" w:rsidP="00863213">
            <w:pPr>
              <w:spacing w:line="240" w:lineRule="auto"/>
              <w:jc w:val="both"/>
              <w:rPr>
                <w:rFonts w:cs="Arial"/>
              </w:rPr>
            </w:pPr>
          </w:p>
          <w:p w14:paraId="1B1A0196" w14:textId="7D5FCD54" w:rsidR="00B06A6D" w:rsidRPr="000A7EB9" w:rsidRDefault="00B06A6D" w:rsidP="00863213">
            <w:pPr>
              <w:spacing w:line="240" w:lineRule="auto"/>
              <w:jc w:val="both"/>
              <w:rPr>
                <w:rFonts w:cs="Arial"/>
                <w:sz w:val="20"/>
                <w:szCs w:val="20"/>
              </w:rPr>
            </w:pPr>
            <w:r w:rsidRPr="000A7EB9">
              <w:rPr>
                <w:rFonts w:cs="Arial"/>
                <w:sz w:val="20"/>
                <w:szCs w:val="20"/>
              </w:rPr>
              <w:t xml:space="preserve">A “community of interest” may not represent the people living near to the asset. Please </w:t>
            </w:r>
            <w:r w:rsidR="009B02F9" w:rsidRPr="000A7EB9">
              <w:rPr>
                <w:rFonts w:cs="Arial"/>
                <w:sz w:val="20"/>
                <w:szCs w:val="20"/>
              </w:rPr>
              <w:t xml:space="preserve">provide evidence of </w:t>
            </w:r>
            <w:r w:rsidRPr="000A7EB9">
              <w:rPr>
                <w:rFonts w:cs="Arial"/>
                <w:sz w:val="20"/>
                <w:szCs w:val="20"/>
              </w:rPr>
              <w:t xml:space="preserve">how </w:t>
            </w:r>
            <w:r w:rsidRPr="000A7EB9">
              <w:rPr>
                <w:rFonts w:cs="Arial"/>
                <w:b/>
                <w:bCs/>
                <w:sz w:val="20"/>
                <w:szCs w:val="20"/>
                <w:u w:val="single"/>
              </w:rPr>
              <w:t>local people and communities</w:t>
            </w:r>
            <w:r w:rsidRPr="000A7EB9">
              <w:rPr>
                <w:rFonts w:cs="Arial"/>
                <w:sz w:val="20"/>
                <w:szCs w:val="20"/>
              </w:rPr>
              <w:t xml:space="preserve"> will be engaged in the use and management of the asset, and how they have been consulted. </w:t>
            </w:r>
          </w:p>
          <w:p w14:paraId="6F6BC43F" w14:textId="319ACF93" w:rsidR="00A37DEF" w:rsidRPr="000A7EB9" w:rsidRDefault="00B06A6D" w:rsidP="00863213">
            <w:pPr>
              <w:spacing w:line="240" w:lineRule="auto"/>
              <w:jc w:val="both"/>
              <w:rPr>
                <w:rFonts w:cs="Arial"/>
              </w:rPr>
            </w:pPr>
            <w:r w:rsidRPr="06966733">
              <w:rPr>
                <w:rFonts w:cs="Arial"/>
              </w:rPr>
              <w:t xml:space="preserve"> </w:t>
            </w:r>
          </w:p>
          <w:p w14:paraId="015A08C3" w14:textId="05C0999E" w:rsidR="00517FC1" w:rsidRPr="000A7EB9" w:rsidRDefault="404921FC" w:rsidP="06966733">
            <w:pPr>
              <w:spacing w:after="160" w:line="257" w:lineRule="auto"/>
              <w:jc w:val="both"/>
              <w:rPr>
                <w:rFonts w:eastAsia="Arial" w:cs="Arial"/>
                <w:szCs w:val="24"/>
              </w:rPr>
            </w:pPr>
            <w:r w:rsidRPr="06966733">
              <w:rPr>
                <w:rFonts w:eastAsia="Arial" w:cs="Arial"/>
                <w:szCs w:val="24"/>
              </w:rPr>
              <w:t>The Denny and Dunipace Pipe Band operate as a two-tier membership organisation, comprising Playing Members – who participate in musical performance and education – and Non-Playing Members, who support the band and the community centre, through volunteering, administration, and community engagement. The organisation is managed by a Board of Trustees, with broader membership open to individuals and groups from Denny, Dunipace, and the surrounding areas. All members are encouraged to participate in decision-making, including voting at Annual General Meetings.</w:t>
            </w:r>
          </w:p>
          <w:p w14:paraId="7DE8600B" w14:textId="4E141592" w:rsidR="00517FC1" w:rsidRPr="000A7EB9" w:rsidRDefault="404921FC" w:rsidP="06966733">
            <w:pPr>
              <w:spacing w:after="160" w:line="257" w:lineRule="auto"/>
              <w:jc w:val="both"/>
              <w:rPr>
                <w:rFonts w:eastAsia="Arial" w:cs="Arial"/>
                <w:szCs w:val="24"/>
              </w:rPr>
            </w:pPr>
            <w:r w:rsidRPr="06966733">
              <w:rPr>
                <w:rFonts w:eastAsia="Arial" w:cs="Arial"/>
                <w:szCs w:val="24"/>
              </w:rPr>
              <w:lastRenderedPageBreak/>
              <w:t xml:space="preserve">As part of our commitment to community engagement, we have actively consulted </w:t>
            </w:r>
            <w:proofErr w:type="gramStart"/>
            <w:r w:rsidRPr="06966733">
              <w:rPr>
                <w:rFonts w:eastAsia="Arial" w:cs="Arial"/>
                <w:szCs w:val="24"/>
              </w:rPr>
              <w:t>local residents</w:t>
            </w:r>
            <w:proofErr w:type="gramEnd"/>
            <w:r w:rsidRPr="06966733">
              <w:rPr>
                <w:rFonts w:eastAsia="Arial" w:cs="Arial"/>
                <w:szCs w:val="24"/>
              </w:rPr>
              <w:t xml:space="preserve"> to understand what activities and services they would like to see at Broompark Community Centre. This feedback has shaped our plans, and we will continue to engage with the community to ensure the centre reflects local needs and remains a welcoming, inclusive space for all.</w:t>
            </w:r>
          </w:p>
          <w:p w14:paraId="122C5249" w14:textId="0EC279D7" w:rsidR="00517FC1" w:rsidRPr="000A7EB9" w:rsidRDefault="00517FC1" w:rsidP="00863213">
            <w:pPr>
              <w:spacing w:line="240" w:lineRule="auto"/>
              <w:jc w:val="both"/>
              <w:rPr>
                <w:rFonts w:cs="Arial"/>
              </w:rPr>
            </w:pPr>
          </w:p>
          <w:p w14:paraId="20D8BB3C" w14:textId="77777777" w:rsidR="00517FC1" w:rsidRPr="000A7EB9" w:rsidRDefault="00517FC1" w:rsidP="00863213">
            <w:pPr>
              <w:spacing w:line="240" w:lineRule="auto"/>
              <w:jc w:val="both"/>
              <w:rPr>
                <w:rFonts w:cs="Arial"/>
              </w:rPr>
            </w:pPr>
          </w:p>
          <w:p w14:paraId="3A1B4B03" w14:textId="77777777" w:rsidR="00A37DEF" w:rsidRPr="000A7EB9" w:rsidRDefault="00A37DEF" w:rsidP="00863213">
            <w:pPr>
              <w:spacing w:line="240" w:lineRule="auto"/>
              <w:jc w:val="both"/>
              <w:rPr>
                <w:rFonts w:cs="Arial"/>
              </w:rPr>
            </w:pPr>
          </w:p>
        </w:tc>
      </w:tr>
      <w:tr w:rsidR="00C861DB" w:rsidRPr="0097735C" w14:paraId="228BC689" w14:textId="77777777" w:rsidTr="06966733">
        <w:tc>
          <w:tcPr>
            <w:tcW w:w="9016" w:type="dxa"/>
            <w:tcBorders>
              <w:top w:val="single" w:sz="4" w:space="0" w:color="auto"/>
            </w:tcBorders>
          </w:tcPr>
          <w:p w14:paraId="5F37D155" w14:textId="77777777" w:rsidR="00C861DB" w:rsidRDefault="00C861DB" w:rsidP="00B06A6D">
            <w:pPr>
              <w:spacing w:line="240" w:lineRule="auto"/>
              <w:jc w:val="both"/>
              <w:rPr>
                <w:rFonts w:cs="Arial"/>
              </w:rPr>
            </w:pPr>
          </w:p>
          <w:p w14:paraId="291F8144" w14:textId="068BE8C7" w:rsidR="00C861DB" w:rsidRDefault="00C861DB" w:rsidP="00B06A6D">
            <w:pPr>
              <w:spacing w:line="240" w:lineRule="auto"/>
              <w:jc w:val="both"/>
              <w:rPr>
                <w:rFonts w:cs="Arial"/>
              </w:rPr>
            </w:pPr>
            <w:r>
              <w:rPr>
                <w:rFonts w:cs="Arial"/>
              </w:rPr>
              <w:t xml:space="preserve">4.2.8 How will you monitor whether the Asset Transfer is benefiting the community?  </w:t>
            </w:r>
          </w:p>
          <w:p w14:paraId="2444073A" w14:textId="77777777" w:rsidR="00C861DB" w:rsidRDefault="00C861DB" w:rsidP="00B06A6D">
            <w:pPr>
              <w:spacing w:line="240" w:lineRule="auto"/>
              <w:jc w:val="both"/>
              <w:rPr>
                <w:rFonts w:cs="Arial"/>
              </w:rPr>
            </w:pPr>
          </w:p>
          <w:p w14:paraId="4E4B1DF2" w14:textId="030AD433" w:rsidR="00C861DB" w:rsidRPr="00C861DB" w:rsidRDefault="00C861DB" w:rsidP="00B06A6D">
            <w:pPr>
              <w:spacing w:line="240" w:lineRule="auto"/>
              <w:jc w:val="both"/>
              <w:rPr>
                <w:rFonts w:cs="Arial"/>
                <w:sz w:val="20"/>
                <w:szCs w:val="20"/>
              </w:rPr>
            </w:pPr>
            <w:r>
              <w:rPr>
                <w:rFonts w:cs="Arial"/>
                <w:sz w:val="20"/>
                <w:szCs w:val="20"/>
              </w:rPr>
              <w:t>i</w:t>
            </w:r>
            <w:r w:rsidRPr="00C861DB">
              <w:rPr>
                <w:rFonts w:cs="Arial"/>
                <w:sz w:val="20"/>
                <w:szCs w:val="20"/>
              </w:rPr>
              <w:t>e.</w:t>
            </w:r>
            <w:r>
              <w:rPr>
                <w:rFonts w:cs="Arial"/>
                <w:sz w:val="20"/>
                <w:szCs w:val="20"/>
              </w:rPr>
              <w:t xml:space="preserve"> W</w:t>
            </w:r>
            <w:r w:rsidRPr="00C861DB">
              <w:rPr>
                <w:rFonts w:cs="Arial"/>
                <w:sz w:val="20"/>
                <w:szCs w:val="20"/>
              </w:rPr>
              <w:t xml:space="preserve">ill you survey the users / </w:t>
            </w:r>
            <w:r>
              <w:rPr>
                <w:rFonts w:cs="Arial"/>
                <w:sz w:val="20"/>
                <w:szCs w:val="20"/>
              </w:rPr>
              <w:t xml:space="preserve">invite feedback </w:t>
            </w:r>
            <w:r w:rsidRPr="00C861DB">
              <w:rPr>
                <w:rFonts w:cs="Arial"/>
                <w:sz w:val="20"/>
                <w:szCs w:val="20"/>
              </w:rPr>
              <w:t>/ compare user numbers with a baseline etc</w:t>
            </w:r>
          </w:p>
          <w:p w14:paraId="0F726490" w14:textId="77777777" w:rsidR="00C861DB" w:rsidRDefault="00C861DB" w:rsidP="00B06A6D">
            <w:pPr>
              <w:spacing w:line="240" w:lineRule="auto"/>
              <w:jc w:val="both"/>
              <w:rPr>
                <w:rFonts w:cs="Arial"/>
              </w:rPr>
            </w:pPr>
          </w:p>
          <w:p w14:paraId="0306ADB4" w14:textId="6D774B57" w:rsidR="00C861DB" w:rsidRDefault="053CE0F4" w:rsidP="06966733">
            <w:pPr>
              <w:spacing w:line="240" w:lineRule="auto"/>
              <w:rPr>
                <w:rFonts w:eastAsia="Arial" w:cs="Arial"/>
                <w:color w:val="000000" w:themeColor="text1"/>
                <w:szCs w:val="24"/>
              </w:rPr>
            </w:pPr>
            <w:r w:rsidRPr="06966733">
              <w:rPr>
                <w:rFonts w:eastAsia="Arial" w:cs="Arial"/>
                <w:color w:val="000000" w:themeColor="text1"/>
                <w:szCs w:val="24"/>
              </w:rPr>
              <w:t xml:space="preserve">As the building has been closed for a while, we will look to use the facility for our practices for 4 hours per week on average and bring in </w:t>
            </w:r>
            <w:proofErr w:type="gramStart"/>
            <w:r w:rsidRPr="06966733">
              <w:rPr>
                <w:rFonts w:eastAsia="Arial" w:cs="Arial"/>
                <w:color w:val="000000" w:themeColor="text1"/>
                <w:szCs w:val="24"/>
              </w:rPr>
              <w:t>a number of</w:t>
            </w:r>
            <w:proofErr w:type="gramEnd"/>
            <w:r w:rsidRPr="06966733">
              <w:rPr>
                <w:rFonts w:eastAsia="Arial" w:cs="Arial"/>
                <w:color w:val="000000" w:themeColor="text1"/>
                <w:szCs w:val="24"/>
              </w:rPr>
              <w:t xml:space="preserve"> lets. We will measure the usage of the hall on a monthly, quarterly and yearly basis, against our aims to increase usage ongoing.</w:t>
            </w:r>
          </w:p>
          <w:p w14:paraId="350A7AAF" w14:textId="54762A1E" w:rsidR="00C861DB" w:rsidRDefault="053CE0F4" w:rsidP="06966733">
            <w:pPr>
              <w:spacing w:line="240" w:lineRule="auto"/>
              <w:rPr>
                <w:rFonts w:eastAsia="Arial" w:cs="Arial"/>
                <w:color w:val="000000" w:themeColor="text1"/>
                <w:szCs w:val="24"/>
              </w:rPr>
            </w:pPr>
            <w:r w:rsidRPr="06966733">
              <w:rPr>
                <w:rFonts w:eastAsia="Arial" w:cs="Arial"/>
                <w:color w:val="000000" w:themeColor="text1"/>
                <w:szCs w:val="24"/>
              </w:rPr>
              <w:t>We will keep records of the number of people who attend our facility, our membership levels, the number of people engaging with us on social media and website users.</w:t>
            </w:r>
          </w:p>
          <w:p w14:paraId="4E6B4816" w14:textId="4E3EEAF3" w:rsidR="00C861DB" w:rsidRDefault="053CE0F4" w:rsidP="06966733">
            <w:pPr>
              <w:spacing w:line="240" w:lineRule="auto"/>
              <w:rPr>
                <w:rFonts w:eastAsia="Arial" w:cs="Arial"/>
                <w:color w:val="000000" w:themeColor="text1"/>
                <w:szCs w:val="24"/>
              </w:rPr>
            </w:pPr>
            <w:r w:rsidRPr="06966733">
              <w:rPr>
                <w:rFonts w:eastAsia="Arial" w:cs="Arial"/>
                <w:color w:val="000000" w:themeColor="text1"/>
                <w:szCs w:val="24"/>
              </w:rPr>
              <w:t>We will monitor our social impact by collecting information on the demographics of hall users, gathering feedback in terms of health and social benefits of users. We will keep records of feedback to measure the impact our services have on the local community.</w:t>
            </w:r>
          </w:p>
          <w:p w14:paraId="21F3E5B2" w14:textId="3BD439AC" w:rsidR="00C861DB" w:rsidRDefault="00C861DB" w:rsidP="00B06A6D">
            <w:pPr>
              <w:spacing w:line="240" w:lineRule="auto"/>
              <w:jc w:val="both"/>
              <w:rPr>
                <w:rFonts w:cs="Arial"/>
              </w:rPr>
            </w:pPr>
          </w:p>
          <w:p w14:paraId="54642FD4" w14:textId="77777777" w:rsidR="00787215" w:rsidRPr="0097735C" w:rsidRDefault="00787215" w:rsidP="00B06A6D">
            <w:pPr>
              <w:spacing w:line="240" w:lineRule="auto"/>
              <w:jc w:val="both"/>
              <w:rPr>
                <w:rFonts w:cs="Arial"/>
              </w:rPr>
            </w:pPr>
          </w:p>
        </w:tc>
      </w:tr>
      <w:tr w:rsidR="00B06A6D" w:rsidRPr="0097735C" w14:paraId="72503739" w14:textId="77777777" w:rsidTr="06966733">
        <w:tc>
          <w:tcPr>
            <w:tcW w:w="9016" w:type="dxa"/>
            <w:tcBorders>
              <w:top w:val="single" w:sz="4" w:space="0" w:color="auto"/>
            </w:tcBorders>
          </w:tcPr>
          <w:p w14:paraId="3794BEE7" w14:textId="75210AA5" w:rsidR="00B06A6D" w:rsidRDefault="00B06A6D" w:rsidP="00B06A6D">
            <w:pPr>
              <w:spacing w:line="240" w:lineRule="auto"/>
              <w:jc w:val="both"/>
              <w:rPr>
                <w:rFonts w:cs="Arial"/>
              </w:rPr>
            </w:pPr>
            <w:r w:rsidRPr="0097735C">
              <w:rPr>
                <w:rFonts w:cs="Arial"/>
              </w:rPr>
              <w:t>4.2.</w:t>
            </w:r>
            <w:r w:rsidR="00C861DB">
              <w:rPr>
                <w:rFonts w:cs="Arial"/>
              </w:rPr>
              <w:t>9</w:t>
            </w:r>
            <w:r w:rsidRPr="0097735C">
              <w:rPr>
                <w:rFonts w:cs="Arial"/>
              </w:rPr>
              <w:t xml:space="preserve"> Any other relevant information?</w:t>
            </w:r>
          </w:p>
          <w:p w14:paraId="23FBB116" w14:textId="77777777" w:rsidR="00B06A6D" w:rsidRDefault="00B06A6D" w:rsidP="00863213">
            <w:pPr>
              <w:spacing w:line="240" w:lineRule="auto"/>
              <w:jc w:val="both"/>
              <w:rPr>
                <w:rFonts w:cs="Arial"/>
              </w:rPr>
            </w:pPr>
          </w:p>
          <w:p w14:paraId="75C7D313" w14:textId="77777777" w:rsidR="00B06A6D" w:rsidRDefault="00B06A6D" w:rsidP="00863213">
            <w:pPr>
              <w:spacing w:line="240" w:lineRule="auto"/>
              <w:jc w:val="both"/>
              <w:rPr>
                <w:rFonts w:cs="Arial"/>
              </w:rPr>
            </w:pPr>
          </w:p>
          <w:p w14:paraId="67BDAAD9" w14:textId="77777777" w:rsidR="00B06A6D" w:rsidRPr="0097735C" w:rsidRDefault="00B06A6D" w:rsidP="00863213">
            <w:pPr>
              <w:spacing w:line="240" w:lineRule="auto"/>
              <w:jc w:val="both"/>
              <w:rPr>
                <w:rFonts w:cs="Arial"/>
              </w:rPr>
            </w:pPr>
          </w:p>
        </w:tc>
      </w:tr>
    </w:tbl>
    <w:p w14:paraId="0FDB3669" w14:textId="77777777" w:rsidR="009D0B1F" w:rsidRDefault="009D0B1F" w:rsidP="001E398F">
      <w:pPr>
        <w:spacing w:after="240"/>
        <w:rPr>
          <w:sz w:val="28"/>
          <w:szCs w:val="28"/>
        </w:rPr>
      </w:pPr>
    </w:p>
    <w:p w14:paraId="781DEB70" w14:textId="77777777" w:rsidR="0033495B" w:rsidRDefault="0033495B" w:rsidP="001E398F">
      <w:pPr>
        <w:spacing w:after="240"/>
        <w:rPr>
          <w:sz w:val="28"/>
          <w:szCs w:val="28"/>
        </w:rPr>
      </w:pPr>
    </w:p>
    <w:p w14:paraId="1BC70657" w14:textId="77777777" w:rsidR="0033495B" w:rsidRDefault="0033495B" w:rsidP="001E398F">
      <w:pPr>
        <w:spacing w:after="240"/>
        <w:rPr>
          <w:sz w:val="28"/>
          <w:szCs w:val="28"/>
        </w:rPr>
      </w:pPr>
    </w:p>
    <w:p w14:paraId="7E48F4E0" w14:textId="77777777" w:rsidR="0033495B" w:rsidRDefault="0033495B" w:rsidP="001E398F">
      <w:pPr>
        <w:spacing w:after="240"/>
        <w:rPr>
          <w:sz w:val="28"/>
          <w:szCs w:val="28"/>
        </w:rPr>
      </w:pPr>
    </w:p>
    <w:p w14:paraId="72E2AD3D" w14:textId="77777777" w:rsidR="0033495B" w:rsidRDefault="0033495B" w:rsidP="001E398F">
      <w:pPr>
        <w:spacing w:after="240"/>
        <w:rPr>
          <w:sz w:val="28"/>
          <w:szCs w:val="28"/>
        </w:rPr>
      </w:pPr>
    </w:p>
    <w:p w14:paraId="5A05E391" w14:textId="77777777" w:rsidR="0033495B" w:rsidRDefault="0033495B" w:rsidP="001E398F">
      <w:pPr>
        <w:spacing w:after="240"/>
        <w:rPr>
          <w:sz w:val="28"/>
          <w:szCs w:val="28"/>
        </w:rPr>
      </w:pPr>
    </w:p>
    <w:p w14:paraId="0C1258FA" w14:textId="58C81BB1" w:rsidR="00F946F9" w:rsidRPr="00906D19" w:rsidRDefault="00066112" w:rsidP="001E398F">
      <w:pPr>
        <w:spacing w:after="240"/>
        <w:rPr>
          <w:sz w:val="28"/>
          <w:szCs w:val="28"/>
        </w:rPr>
      </w:pPr>
      <w:r w:rsidRPr="00906D19">
        <w:rPr>
          <w:sz w:val="28"/>
          <w:szCs w:val="28"/>
        </w:rPr>
        <w:t>Restrictions on use of the land</w:t>
      </w:r>
    </w:p>
    <w:p w14:paraId="36EC1FF9" w14:textId="77777777" w:rsidR="00066112" w:rsidRDefault="00066112" w:rsidP="00A03D5B">
      <w:pPr>
        <w:numPr>
          <w:ilvl w:val="1"/>
          <w:numId w:val="14"/>
        </w:numPr>
        <w:tabs>
          <w:tab w:val="left" w:pos="1418"/>
        </w:tabs>
        <w:spacing w:after="240"/>
        <w:ind w:hanging="792"/>
      </w:pPr>
      <w:r>
        <w:t xml:space="preserve">If there are any restrictions on the use or development of the land, please explain how your project will comply with these.  </w:t>
      </w:r>
    </w:p>
    <w:p w14:paraId="1B93734B" w14:textId="77777777" w:rsidR="00066112" w:rsidRDefault="00066112" w:rsidP="001E398F">
      <w:pPr>
        <w:spacing w:after="240"/>
      </w:pPr>
      <w:r w:rsidRPr="00A076D0">
        <w:t>Restrictions might include, amongst others, environmental designations such as a Site of Special Scientific Interest (SSI), heritage designations such as listed building status, controls on contaminated land or planning restrictions.</w:t>
      </w:r>
    </w:p>
    <w:tbl>
      <w:tblPr>
        <w:tblStyle w:val="TableGrid"/>
        <w:tblW w:w="0" w:type="auto"/>
        <w:tblLook w:val="04A0" w:firstRow="1" w:lastRow="0" w:firstColumn="1" w:lastColumn="0" w:noHBand="0" w:noVBand="1"/>
      </w:tblPr>
      <w:tblGrid>
        <w:gridCol w:w="9016"/>
      </w:tblGrid>
      <w:tr w:rsidR="004E634A" w14:paraId="6C12B702" w14:textId="77777777" w:rsidTr="06966733">
        <w:tc>
          <w:tcPr>
            <w:tcW w:w="9016" w:type="dxa"/>
          </w:tcPr>
          <w:p w14:paraId="1DE16CAC" w14:textId="13F825AE" w:rsidR="004E634A" w:rsidRDefault="01F0078C" w:rsidP="001E398F">
            <w:pPr>
              <w:spacing w:after="240"/>
            </w:pPr>
            <w:r>
              <w:lastRenderedPageBreak/>
              <w:t>No known restrictions.</w:t>
            </w:r>
          </w:p>
        </w:tc>
      </w:tr>
    </w:tbl>
    <w:p w14:paraId="234CB342" w14:textId="77777777" w:rsidR="004E634A" w:rsidRDefault="004E634A" w:rsidP="001E398F">
      <w:pPr>
        <w:spacing w:after="240"/>
        <w:rPr>
          <w:b/>
        </w:rPr>
      </w:pPr>
    </w:p>
    <w:p w14:paraId="4FE2454C" w14:textId="2C6AE9DB" w:rsidR="00F946F9" w:rsidRPr="0033495B" w:rsidRDefault="00B06A6D" w:rsidP="001E398F">
      <w:pPr>
        <w:spacing w:after="240"/>
        <w:rPr>
          <w:bCs/>
        </w:rPr>
      </w:pPr>
      <w:r w:rsidRPr="0033495B">
        <w:rPr>
          <w:bCs/>
        </w:rPr>
        <w:t>Negative consequences</w:t>
      </w:r>
    </w:p>
    <w:p w14:paraId="36895A4A" w14:textId="569FAA3C" w:rsidR="00066112" w:rsidRPr="00A076D0" w:rsidRDefault="00B06A6D" w:rsidP="00A03D5B">
      <w:pPr>
        <w:numPr>
          <w:ilvl w:val="1"/>
          <w:numId w:val="14"/>
        </w:numPr>
        <w:tabs>
          <w:tab w:val="left" w:pos="1418"/>
        </w:tabs>
        <w:spacing w:after="240"/>
        <w:ind w:hanging="792"/>
      </w:pPr>
      <w:r>
        <w:t xml:space="preserve">What negative consequences (if any) may occur </w:t>
      </w:r>
      <w:r w:rsidR="004E634A">
        <w:t>if</w:t>
      </w:r>
      <w:r>
        <w:t xml:space="preserve"> your request is agreed to?</w:t>
      </w:r>
      <w:r w:rsidR="00A076D0">
        <w:t xml:space="preserve"> </w:t>
      </w:r>
      <w:r>
        <w:t>H</w:t>
      </w:r>
      <w:r w:rsidR="00A076D0">
        <w:t>ow you</w:t>
      </w:r>
      <w:r w:rsidR="00066112">
        <w:t xml:space="preserve"> </w:t>
      </w:r>
      <w:r w:rsidR="00066112" w:rsidRPr="00A076D0">
        <w:t>propose to minimise</w:t>
      </w:r>
      <w:r w:rsidR="00A076D0" w:rsidRPr="00A076D0">
        <w:t xml:space="preserve"> / reduce </w:t>
      </w:r>
      <w:r w:rsidR="00066112" w:rsidRPr="00A076D0">
        <w:t>these?</w:t>
      </w:r>
    </w:p>
    <w:p w14:paraId="339E6EA7" w14:textId="1609D97F" w:rsidR="00DC25AF" w:rsidRPr="004E634A" w:rsidRDefault="00066112" w:rsidP="001E398F">
      <w:pPr>
        <w:spacing w:after="240"/>
      </w:pPr>
      <w:r>
        <w:t>You should consider any potential negative consequences for the local economy, environment, or any group of people, and explain how you could reduce these.</w:t>
      </w:r>
    </w:p>
    <w:p w14:paraId="4F8A433E" w14:textId="12D72AF4" w:rsidR="06966733" w:rsidRDefault="06966733"/>
    <w:tbl>
      <w:tblPr>
        <w:tblStyle w:val="TableGrid"/>
        <w:tblW w:w="0" w:type="auto"/>
        <w:tblLook w:val="04A0" w:firstRow="1" w:lastRow="0" w:firstColumn="1" w:lastColumn="0" w:noHBand="0" w:noVBand="1"/>
      </w:tblPr>
      <w:tblGrid>
        <w:gridCol w:w="9016"/>
      </w:tblGrid>
      <w:tr w:rsidR="004E634A" w14:paraId="54EA2FAF" w14:textId="77777777" w:rsidTr="06966733">
        <w:tc>
          <w:tcPr>
            <w:tcW w:w="9016" w:type="dxa"/>
          </w:tcPr>
          <w:p w14:paraId="33574468" w14:textId="72E4AF4C" w:rsidR="004E634A" w:rsidRDefault="1BDB7CBB" w:rsidP="06966733">
            <w:pPr>
              <w:spacing w:after="240"/>
              <w:rPr>
                <w:rFonts w:eastAsia="Arial" w:cs="Arial"/>
                <w:color w:val="000000" w:themeColor="text1"/>
                <w:szCs w:val="24"/>
              </w:rPr>
            </w:pPr>
            <w:r w:rsidRPr="06966733">
              <w:rPr>
                <w:rFonts w:eastAsia="Arial" w:cs="Arial"/>
                <w:color w:val="000000" w:themeColor="text1"/>
                <w:szCs w:val="24"/>
              </w:rPr>
              <w:t>We have considered potential negative consequences of the group taking over the building through Community Asset Transfer as:</w:t>
            </w:r>
          </w:p>
          <w:p w14:paraId="4D9CF97D" w14:textId="472B7FB4" w:rsidR="004E634A" w:rsidRDefault="004E634A" w:rsidP="06966733">
            <w:pPr>
              <w:spacing w:after="240"/>
              <w:rPr>
                <w:rFonts w:eastAsia="Arial" w:cs="Arial"/>
                <w:color w:val="000000" w:themeColor="text1"/>
                <w:szCs w:val="24"/>
              </w:rPr>
            </w:pPr>
          </w:p>
          <w:p w14:paraId="09FC4EFD" w14:textId="21292460" w:rsidR="004E634A" w:rsidRDefault="1BDB7CBB" w:rsidP="06966733">
            <w:pPr>
              <w:pStyle w:val="ListParagraph"/>
              <w:numPr>
                <w:ilvl w:val="0"/>
                <w:numId w:val="1"/>
              </w:numPr>
              <w:spacing w:after="240"/>
              <w:rPr>
                <w:rFonts w:eastAsia="Arial" w:cs="Arial"/>
                <w:color w:val="000000" w:themeColor="text1"/>
                <w:szCs w:val="24"/>
              </w:rPr>
            </w:pPr>
            <w:r w:rsidRPr="06966733">
              <w:rPr>
                <w:rFonts w:eastAsia="Arial" w:cs="Arial"/>
                <w:color w:val="000000" w:themeColor="text1"/>
                <w:szCs w:val="24"/>
              </w:rPr>
              <w:t>Costly repair work is required for the building we will need to fund</w:t>
            </w:r>
          </w:p>
          <w:p w14:paraId="5606AB63" w14:textId="58870922" w:rsidR="004E634A" w:rsidRDefault="1BDB7CBB" w:rsidP="06966733">
            <w:pPr>
              <w:pStyle w:val="ListParagraph"/>
              <w:numPr>
                <w:ilvl w:val="0"/>
                <w:numId w:val="1"/>
              </w:numPr>
              <w:spacing w:after="240"/>
              <w:rPr>
                <w:rFonts w:eastAsia="Arial" w:cs="Arial"/>
                <w:color w:val="000000" w:themeColor="text1"/>
                <w:szCs w:val="24"/>
              </w:rPr>
            </w:pPr>
            <w:r w:rsidRPr="06966733">
              <w:rPr>
                <w:rFonts w:eastAsia="Arial" w:cs="Arial"/>
                <w:color w:val="000000" w:themeColor="text1"/>
                <w:szCs w:val="24"/>
              </w:rPr>
              <w:t>Utility costs are high for the building, and we understand the risk of these increasing</w:t>
            </w:r>
          </w:p>
          <w:p w14:paraId="4BA99182" w14:textId="6619D28D" w:rsidR="004E634A" w:rsidRDefault="1BDB7CBB" w:rsidP="06966733">
            <w:pPr>
              <w:pStyle w:val="ListParagraph"/>
              <w:numPr>
                <w:ilvl w:val="0"/>
                <w:numId w:val="1"/>
              </w:numPr>
              <w:spacing w:after="240"/>
              <w:rPr>
                <w:rFonts w:eastAsia="Arial" w:cs="Arial"/>
                <w:color w:val="000000" w:themeColor="text1"/>
                <w:szCs w:val="24"/>
              </w:rPr>
            </w:pPr>
            <w:r w:rsidRPr="06966733">
              <w:rPr>
                <w:rFonts w:eastAsia="Arial" w:cs="Arial"/>
                <w:color w:val="000000" w:themeColor="text1"/>
                <w:szCs w:val="24"/>
              </w:rPr>
              <w:t>There is a risk of us not being able to attract enough business to ensure the hall is able to continue</w:t>
            </w:r>
          </w:p>
          <w:p w14:paraId="42B07474" w14:textId="7B8A48A0" w:rsidR="004E634A" w:rsidRDefault="1BDB7CBB" w:rsidP="06966733">
            <w:pPr>
              <w:pStyle w:val="ListParagraph"/>
              <w:numPr>
                <w:ilvl w:val="0"/>
                <w:numId w:val="1"/>
              </w:numPr>
              <w:spacing w:after="240"/>
              <w:rPr>
                <w:rFonts w:eastAsia="Arial" w:cs="Arial"/>
                <w:color w:val="000000" w:themeColor="text1"/>
                <w:szCs w:val="24"/>
              </w:rPr>
            </w:pPr>
            <w:r w:rsidRPr="06966733">
              <w:rPr>
                <w:rFonts w:eastAsia="Arial" w:cs="Arial"/>
                <w:color w:val="000000" w:themeColor="text1"/>
                <w:szCs w:val="24"/>
              </w:rPr>
              <w:t>We understand there is a lot of volunteering work required for our proposal to work and are reliant on there being a continued involvement from the community to help with this</w:t>
            </w:r>
          </w:p>
          <w:p w14:paraId="22353B7A" w14:textId="544CAE51" w:rsidR="004E634A" w:rsidRDefault="1BDB7CBB" w:rsidP="06966733">
            <w:pPr>
              <w:pStyle w:val="ListParagraph"/>
              <w:numPr>
                <w:ilvl w:val="0"/>
                <w:numId w:val="1"/>
              </w:numPr>
              <w:spacing w:after="240"/>
              <w:rPr>
                <w:rFonts w:eastAsia="Arial" w:cs="Arial"/>
                <w:color w:val="000000" w:themeColor="text1"/>
                <w:szCs w:val="24"/>
              </w:rPr>
            </w:pPr>
            <w:r w:rsidRPr="06966733">
              <w:rPr>
                <w:rFonts w:eastAsia="Arial" w:cs="Arial"/>
                <w:color w:val="000000" w:themeColor="text1"/>
                <w:szCs w:val="24"/>
              </w:rPr>
              <w:t>Increase in the level of traffic due to increased usage of the hall</w:t>
            </w:r>
          </w:p>
          <w:p w14:paraId="779FC124" w14:textId="13287245" w:rsidR="004E634A" w:rsidRDefault="1BDB7CBB" w:rsidP="06966733">
            <w:pPr>
              <w:pStyle w:val="ListParagraph"/>
              <w:numPr>
                <w:ilvl w:val="0"/>
                <w:numId w:val="1"/>
              </w:numPr>
              <w:spacing w:after="240"/>
              <w:rPr>
                <w:rFonts w:eastAsia="Arial" w:cs="Arial"/>
                <w:color w:val="000000" w:themeColor="text1"/>
                <w:szCs w:val="24"/>
              </w:rPr>
            </w:pPr>
            <w:r w:rsidRPr="06966733">
              <w:rPr>
                <w:rFonts w:eastAsia="Arial" w:cs="Arial"/>
                <w:color w:val="000000" w:themeColor="text1"/>
                <w:szCs w:val="24"/>
              </w:rPr>
              <w:t>Increase in the level of noise pollution due to the increase in usage of the hall</w:t>
            </w:r>
          </w:p>
          <w:p w14:paraId="714282A8" w14:textId="77777777" w:rsidR="00EA61E8" w:rsidRPr="00EA61E8" w:rsidRDefault="00EA61E8" w:rsidP="00EA61E8">
            <w:pPr>
              <w:pStyle w:val="xmsonormal"/>
              <w:shd w:val="clear" w:color="auto" w:fill="FFFFFF"/>
              <w:spacing w:before="0" w:beforeAutospacing="0" w:after="0" w:afterAutospacing="0"/>
              <w:rPr>
                <w:rFonts w:ascii="Aptos" w:hAnsi="Aptos"/>
              </w:rPr>
            </w:pPr>
            <w:r w:rsidRPr="00EA61E8">
              <w:rPr>
                <w:rFonts w:ascii="Aptos" w:hAnsi="Aptos"/>
              </w:rPr>
              <w:t>We see no impact on surroundings as we are addressing noise pollution, reducing this through installing much needed new windows and secure door, increased traffic, wouldn’t expect much more than now</w:t>
            </w:r>
          </w:p>
          <w:p w14:paraId="1ED10CF1" w14:textId="52DD2EB1" w:rsidR="004E634A" w:rsidRDefault="004E634A" w:rsidP="001E398F">
            <w:pPr>
              <w:spacing w:after="240"/>
              <w:rPr>
                <w:sz w:val="28"/>
                <w:szCs w:val="28"/>
              </w:rPr>
            </w:pPr>
          </w:p>
        </w:tc>
      </w:tr>
    </w:tbl>
    <w:p w14:paraId="2EBA4240" w14:textId="77777777" w:rsidR="00E315D4" w:rsidRDefault="00E315D4" w:rsidP="001E398F">
      <w:pPr>
        <w:spacing w:after="240"/>
        <w:rPr>
          <w:sz w:val="28"/>
          <w:szCs w:val="28"/>
        </w:rPr>
      </w:pPr>
    </w:p>
    <w:p w14:paraId="34F479CC" w14:textId="77777777" w:rsidR="00D3514C" w:rsidRDefault="00D3514C" w:rsidP="001E398F">
      <w:pPr>
        <w:spacing w:after="240"/>
        <w:rPr>
          <w:sz w:val="28"/>
          <w:szCs w:val="28"/>
        </w:rPr>
      </w:pPr>
    </w:p>
    <w:p w14:paraId="1D57F46D" w14:textId="77777777" w:rsidR="003B6F1C" w:rsidRDefault="003B6F1C" w:rsidP="001E398F">
      <w:pPr>
        <w:spacing w:after="240"/>
        <w:rPr>
          <w:sz w:val="28"/>
          <w:szCs w:val="28"/>
        </w:rPr>
      </w:pPr>
    </w:p>
    <w:p w14:paraId="49E51AE9" w14:textId="77777777" w:rsidR="003B6F1C" w:rsidRDefault="003B6F1C" w:rsidP="001E398F">
      <w:pPr>
        <w:spacing w:after="240"/>
        <w:rPr>
          <w:sz w:val="28"/>
          <w:szCs w:val="28"/>
        </w:rPr>
      </w:pPr>
    </w:p>
    <w:p w14:paraId="2071728F" w14:textId="77777777" w:rsidR="003B6F1C" w:rsidRDefault="003B6F1C" w:rsidP="001E398F">
      <w:pPr>
        <w:spacing w:after="240"/>
        <w:rPr>
          <w:sz w:val="28"/>
          <w:szCs w:val="28"/>
        </w:rPr>
      </w:pPr>
    </w:p>
    <w:p w14:paraId="526E8632" w14:textId="77777777" w:rsidR="003B6F1C" w:rsidRDefault="003B6F1C" w:rsidP="001E398F">
      <w:pPr>
        <w:spacing w:after="240"/>
        <w:rPr>
          <w:sz w:val="28"/>
          <w:szCs w:val="28"/>
        </w:rPr>
      </w:pPr>
    </w:p>
    <w:p w14:paraId="4435CF04" w14:textId="77777777" w:rsidR="003B6F1C" w:rsidRDefault="003B6F1C" w:rsidP="001E398F">
      <w:pPr>
        <w:spacing w:after="240"/>
        <w:rPr>
          <w:sz w:val="28"/>
          <w:szCs w:val="28"/>
        </w:rPr>
      </w:pPr>
    </w:p>
    <w:p w14:paraId="265BE5B7" w14:textId="77777777" w:rsidR="003B6F1C" w:rsidRDefault="003B6F1C" w:rsidP="001E398F">
      <w:pPr>
        <w:spacing w:after="240"/>
        <w:rPr>
          <w:sz w:val="28"/>
          <w:szCs w:val="28"/>
        </w:rPr>
      </w:pPr>
    </w:p>
    <w:p w14:paraId="4045C547" w14:textId="77777777" w:rsidR="003B6F1C" w:rsidRDefault="003B6F1C" w:rsidP="001E398F">
      <w:pPr>
        <w:spacing w:after="240"/>
        <w:rPr>
          <w:sz w:val="28"/>
          <w:szCs w:val="28"/>
        </w:rPr>
      </w:pPr>
    </w:p>
    <w:p w14:paraId="62BC36CC" w14:textId="77777777" w:rsidR="003B6F1C" w:rsidRDefault="003B6F1C" w:rsidP="001E398F">
      <w:pPr>
        <w:spacing w:after="240"/>
        <w:rPr>
          <w:sz w:val="28"/>
          <w:szCs w:val="28"/>
        </w:rPr>
      </w:pPr>
    </w:p>
    <w:p w14:paraId="347407CA" w14:textId="77777777" w:rsidR="003B6F1C" w:rsidRDefault="003B6F1C" w:rsidP="001E398F">
      <w:pPr>
        <w:spacing w:after="240"/>
        <w:rPr>
          <w:sz w:val="28"/>
          <w:szCs w:val="28"/>
        </w:rPr>
      </w:pPr>
    </w:p>
    <w:p w14:paraId="6EC9BEF7" w14:textId="77777777" w:rsidR="003B6F1C" w:rsidRDefault="003B6F1C" w:rsidP="001E398F">
      <w:pPr>
        <w:spacing w:after="240"/>
        <w:rPr>
          <w:sz w:val="28"/>
          <w:szCs w:val="28"/>
        </w:rPr>
      </w:pPr>
    </w:p>
    <w:p w14:paraId="18D023B2" w14:textId="77777777" w:rsidR="003B6F1C" w:rsidRDefault="003B6F1C" w:rsidP="001E398F">
      <w:pPr>
        <w:spacing w:after="240"/>
        <w:rPr>
          <w:sz w:val="28"/>
          <w:szCs w:val="28"/>
        </w:rPr>
      </w:pPr>
    </w:p>
    <w:p w14:paraId="67F163C1" w14:textId="4CB00C2E" w:rsidR="00F946F9" w:rsidRPr="00A076D0" w:rsidRDefault="00066112" w:rsidP="001E398F">
      <w:pPr>
        <w:spacing w:after="240"/>
        <w:rPr>
          <w:sz w:val="28"/>
          <w:szCs w:val="28"/>
        </w:rPr>
      </w:pPr>
      <w:r w:rsidRPr="00A076D0">
        <w:rPr>
          <w:sz w:val="28"/>
          <w:szCs w:val="28"/>
        </w:rPr>
        <w:t>Capacity to deliver</w:t>
      </w:r>
    </w:p>
    <w:p w14:paraId="328CD382" w14:textId="77777777" w:rsidR="00066112" w:rsidRDefault="00066112" w:rsidP="00A03D5B">
      <w:pPr>
        <w:numPr>
          <w:ilvl w:val="1"/>
          <w:numId w:val="14"/>
        </w:numPr>
        <w:tabs>
          <w:tab w:val="left" w:pos="1418"/>
        </w:tabs>
        <w:spacing w:after="240"/>
        <w:ind w:hanging="792"/>
      </w:pPr>
      <w:r>
        <w:t xml:space="preserve">Please show how your organisation will be able to manage the project and achieve your objectives.  </w:t>
      </w:r>
    </w:p>
    <w:p w14:paraId="27D1F5C6" w14:textId="4EC0287E" w:rsidR="00D3514C" w:rsidRPr="00D3514C" w:rsidRDefault="00066112" w:rsidP="00D3514C">
      <w:pPr>
        <w:spacing w:after="240"/>
      </w:pPr>
      <w:r w:rsidRPr="00A076D0">
        <w:t>This could include the skills and experience of members of the organisation, any track record of previous projects, whether you intend to use professional advisers, etc.</w:t>
      </w:r>
    </w:p>
    <w:p w14:paraId="5640D156" w14:textId="0DBDC9DC" w:rsidR="00D3514C" w:rsidRDefault="00D3514C" w:rsidP="00D3514C">
      <w:pPr>
        <w:pBdr>
          <w:top w:val="single" w:sz="4" w:space="1" w:color="auto"/>
          <w:left w:val="single" w:sz="4" w:space="4" w:color="auto"/>
          <w:bottom w:val="single" w:sz="4" w:space="1" w:color="auto"/>
          <w:right w:val="single" w:sz="4" w:space="4" w:color="auto"/>
        </w:pBdr>
        <w:spacing w:after="240"/>
      </w:pPr>
      <w:r>
        <w:t>4.5.1 Has your organisation or any of its members managed projects or owned / leased property/land prior to this?</w:t>
      </w:r>
    </w:p>
    <w:p w14:paraId="0FABC1D6"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 xml:space="preserve">Yes   </w:t>
      </w:r>
      <w:r>
        <w:rPr>
          <w:rFonts w:ascii="Segoe UI Symbol" w:hAnsi="Segoe UI Symbol" w:cs="Segoe UI Symbol"/>
        </w:rPr>
        <w:t>☐</w:t>
      </w:r>
    </w:p>
    <w:p w14:paraId="4B37F04E" w14:textId="77777777" w:rsidR="00D3514C" w:rsidRDefault="00D3514C" w:rsidP="06966733">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r>
        <w:t xml:space="preserve">No    </w:t>
      </w:r>
      <w:r w:rsidRPr="06966733">
        <w:rPr>
          <w:rFonts w:ascii="Segoe UI Symbol" w:hAnsi="Segoe UI Symbol" w:cs="Segoe UI Symbol"/>
          <w:highlight w:val="darkGray"/>
        </w:rPr>
        <w:t>☐</w:t>
      </w:r>
    </w:p>
    <w:p w14:paraId="3C0AB7B4" w14:textId="77777777" w:rsidR="00D3514C" w:rsidRDefault="00D3514C" w:rsidP="00D3514C">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p>
    <w:p w14:paraId="0236464B"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 xml:space="preserve">Please provide details of: </w:t>
      </w:r>
    </w:p>
    <w:p w14:paraId="77334CD0"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4.5.2 Skills and experience of the members of the organisation</w:t>
      </w:r>
    </w:p>
    <w:p w14:paraId="39E9B47B" w14:textId="77777777" w:rsidR="00161F7D" w:rsidRDefault="00161F7D" w:rsidP="06966733">
      <w:pPr>
        <w:pBdr>
          <w:top w:val="single" w:sz="4" w:space="1" w:color="auto"/>
          <w:left w:val="single" w:sz="4" w:space="4" w:color="auto"/>
          <w:bottom w:val="single" w:sz="4" w:space="1" w:color="auto"/>
          <w:right w:val="single" w:sz="4" w:space="4" w:color="auto"/>
        </w:pBdr>
        <w:spacing w:after="240"/>
        <w:rPr>
          <w:rFonts w:eastAsia="Arial" w:cs="Arial"/>
        </w:rPr>
      </w:pPr>
    </w:p>
    <w:p w14:paraId="41D52A9E" w14:textId="467B6134" w:rsidR="00D3514C" w:rsidRDefault="001C27B3" w:rsidP="06966733">
      <w:pPr>
        <w:pBdr>
          <w:top w:val="single" w:sz="4" w:space="1" w:color="auto"/>
          <w:left w:val="single" w:sz="4" w:space="4" w:color="auto"/>
          <w:bottom w:val="single" w:sz="4" w:space="1" w:color="auto"/>
          <w:right w:val="single" w:sz="4" w:space="4" w:color="auto"/>
        </w:pBdr>
        <w:spacing w:after="240"/>
        <w:rPr>
          <w:rFonts w:eastAsia="Arial" w:cs="Arial"/>
        </w:rPr>
      </w:pPr>
      <w:r>
        <w:rPr>
          <w:rFonts w:eastAsia="Arial" w:cs="Arial"/>
        </w:rPr>
        <w:t xml:space="preserve">1. </w:t>
      </w:r>
      <w:r w:rsidR="00C22418">
        <w:rPr>
          <w:rFonts w:eastAsia="Arial" w:cs="Arial"/>
        </w:rPr>
        <w:t>[REDACTED]</w:t>
      </w:r>
      <w:r w:rsidR="0E04873A" w:rsidRPr="06966733">
        <w:rPr>
          <w:rFonts w:eastAsia="Arial" w:cs="Arial"/>
        </w:rPr>
        <w:t xml:space="preserve"> I hold the position </w:t>
      </w:r>
      <w:proofErr w:type="gramStart"/>
      <w:r w:rsidR="0E04873A" w:rsidRPr="06966733">
        <w:rPr>
          <w:rFonts w:eastAsia="Arial" w:cs="Arial"/>
        </w:rPr>
        <w:t xml:space="preserve">of </w:t>
      </w:r>
      <w:r w:rsidR="00EA61E8">
        <w:rPr>
          <w:rFonts w:eastAsia="Arial" w:cs="Arial"/>
        </w:rPr>
        <w:t>.</w:t>
      </w:r>
      <w:proofErr w:type="gramEnd"/>
      <w:r w:rsidR="00EA61E8">
        <w:rPr>
          <w:rFonts w:eastAsia="Arial" w:cs="Arial"/>
        </w:rPr>
        <w:t xml:space="preserve"> [</w:t>
      </w:r>
      <w:proofErr w:type="gramStart"/>
      <w:r w:rsidR="00EA61E8">
        <w:rPr>
          <w:rFonts w:eastAsia="Arial" w:cs="Arial"/>
        </w:rPr>
        <w:t>REDACTED]</w:t>
      </w:r>
      <w:r w:rsidR="00EA61E8" w:rsidRPr="06966733">
        <w:rPr>
          <w:rFonts w:eastAsia="Arial" w:cs="Arial"/>
        </w:rPr>
        <w:t xml:space="preserve"> </w:t>
      </w:r>
      <w:r w:rsidR="0E04873A" w:rsidRPr="06966733">
        <w:rPr>
          <w:rFonts w:eastAsia="Arial" w:cs="Arial"/>
        </w:rPr>
        <w:t xml:space="preserve"> of</w:t>
      </w:r>
      <w:proofErr w:type="gramEnd"/>
      <w:r w:rsidR="0E04873A" w:rsidRPr="06966733">
        <w:rPr>
          <w:rFonts w:eastAsia="Arial" w:cs="Arial"/>
        </w:rPr>
        <w:t xml:space="preserve"> Denny and Dunipace Pipe Band Association. I have been associated with Pipe Bands for more than 50 years. For most of this time I have been a drummer and leading drummer in the two Grades, I also play </w:t>
      </w:r>
      <w:proofErr w:type="gramStart"/>
      <w:r w:rsidR="0E04873A" w:rsidRPr="06966733">
        <w:rPr>
          <w:rFonts w:eastAsia="Arial" w:cs="Arial"/>
        </w:rPr>
        <w:t xml:space="preserve">alongside </w:t>
      </w:r>
      <w:r w:rsidR="00EA61E8">
        <w:rPr>
          <w:rFonts w:eastAsia="Arial" w:cs="Arial"/>
        </w:rPr>
        <w:t>.</w:t>
      </w:r>
      <w:proofErr w:type="gramEnd"/>
      <w:r w:rsidR="00EA61E8">
        <w:rPr>
          <w:rFonts w:eastAsia="Arial" w:cs="Arial"/>
        </w:rPr>
        <w:t xml:space="preserve"> [REDACTED]</w:t>
      </w:r>
      <w:r w:rsidR="00EA61E8" w:rsidRPr="06966733">
        <w:rPr>
          <w:rFonts w:eastAsia="Arial" w:cs="Arial"/>
        </w:rPr>
        <w:t xml:space="preserve"> </w:t>
      </w:r>
      <w:r w:rsidR="0E04873A" w:rsidRPr="06966733">
        <w:rPr>
          <w:rFonts w:eastAsia="Arial" w:cs="Arial"/>
        </w:rPr>
        <w:t xml:space="preserve">in the band. Professionally, I am a retired English teacher. With some 40 years’ experience during my teaching career, I held a few positions of teacher, assistant principal and acting principal teacher. During my teaching career I also worked as a marker for the Scottish Examination Board, latterly the Scottish Qualifications Authority. On a couple of occasions, I was invited to act as an interviewer at </w:t>
      </w:r>
      <w:r w:rsidR="00D54E83">
        <w:rPr>
          <w:rFonts w:eastAsia="Arial" w:cs="Arial"/>
        </w:rPr>
        <w:t xml:space="preserve">[REDACTED] </w:t>
      </w:r>
      <w:r w:rsidR="0E04873A" w:rsidRPr="06966733">
        <w:rPr>
          <w:rFonts w:eastAsia="Arial" w:cs="Arial"/>
        </w:rPr>
        <w:t xml:space="preserve">for prospective student English teachers. On a lighter side of things in teaching, I wrote several plays to be performed at school and within pipe bands I have written two books about pipe band life with all proceeds donated to charity. </w:t>
      </w:r>
    </w:p>
    <w:p w14:paraId="5AEA7738" w14:textId="50625EC0" w:rsidR="00D3514C" w:rsidRDefault="001C27B3" w:rsidP="06966733">
      <w:pPr>
        <w:pBdr>
          <w:top w:val="single" w:sz="4" w:space="1" w:color="auto"/>
          <w:left w:val="single" w:sz="4" w:space="4" w:color="auto"/>
          <w:bottom w:val="single" w:sz="4" w:space="1" w:color="auto"/>
          <w:right w:val="single" w:sz="4" w:space="4" w:color="auto"/>
        </w:pBdr>
        <w:spacing w:after="240"/>
        <w:rPr>
          <w:rFonts w:eastAsia="Arial" w:cs="Arial"/>
        </w:rPr>
      </w:pPr>
      <w:r>
        <w:rPr>
          <w:rFonts w:eastAsia="Arial" w:cs="Arial"/>
        </w:rPr>
        <w:t xml:space="preserve"> 2. [REDACTED]</w:t>
      </w:r>
      <w:r w:rsidRPr="06966733">
        <w:rPr>
          <w:rFonts w:eastAsia="Arial" w:cs="Arial"/>
        </w:rPr>
        <w:t xml:space="preserve"> </w:t>
      </w:r>
      <w:r w:rsidR="0E04873A" w:rsidRPr="06966733">
        <w:rPr>
          <w:rFonts w:eastAsia="Arial" w:cs="Arial"/>
        </w:rPr>
        <w:t xml:space="preserve">I have been associated with pipe bands for over 40 years and within this time supported </w:t>
      </w:r>
      <w:r>
        <w:rPr>
          <w:rFonts w:eastAsia="Arial" w:cs="Arial"/>
        </w:rPr>
        <w:t>[REDACTED]</w:t>
      </w:r>
      <w:r w:rsidRPr="06966733">
        <w:rPr>
          <w:rFonts w:eastAsia="Arial" w:cs="Arial"/>
        </w:rPr>
        <w:t xml:space="preserve"> </w:t>
      </w:r>
      <w:r>
        <w:rPr>
          <w:rFonts w:eastAsia="Arial" w:cs="Arial"/>
        </w:rPr>
        <w:t xml:space="preserve">the </w:t>
      </w:r>
      <w:r w:rsidR="0E04873A" w:rsidRPr="06966733">
        <w:rPr>
          <w:rFonts w:eastAsia="Arial" w:cs="Arial"/>
        </w:rPr>
        <w:t xml:space="preserve">pipe bands with positions </w:t>
      </w:r>
      <w:proofErr w:type="gramStart"/>
      <w:r w:rsidR="0E04873A" w:rsidRPr="06966733">
        <w:rPr>
          <w:rFonts w:eastAsia="Arial" w:cs="Arial"/>
        </w:rPr>
        <w:t xml:space="preserve">including </w:t>
      </w:r>
      <w:r w:rsidR="00EA61E8">
        <w:rPr>
          <w:rFonts w:eastAsia="Arial" w:cs="Arial"/>
        </w:rPr>
        <w:t>.</w:t>
      </w:r>
      <w:proofErr w:type="gramEnd"/>
      <w:r w:rsidR="00EA61E8">
        <w:rPr>
          <w:rFonts w:eastAsia="Arial" w:cs="Arial"/>
        </w:rPr>
        <w:t xml:space="preserve"> [REDACTED]</w:t>
      </w:r>
      <w:r w:rsidR="00EA61E8" w:rsidRPr="06966733">
        <w:rPr>
          <w:rFonts w:eastAsia="Arial" w:cs="Arial"/>
        </w:rPr>
        <w:t xml:space="preserve"> </w:t>
      </w:r>
      <w:r w:rsidR="0E04873A" w:rsidRPr="06966733">
        <w:rPr>
          <w:rFonts w:eastAsia="Arial" w:cs="Arial"/>
        </w:rPr>
        <w:t xml:space="preserve">District Pipe Band. Professionally I am a retired teacher of Business Education and Accounts. I was Principal Teacher of Business Education at </w:t>
      </w:r>
      <w:r>
        <w:rPr>
          <w:rFonts w:eastAsia="Arial" w:cs="Arial"/>
        </w:rPr>
        <w:lastRenderedPageBreak/>
        <w:t>[REDACTED]</w:t>
      </w:r>
      <w:r w:rsidRPr="06966733">
        <w:rPr>
          <w:rFonts w:eastAsia="Arial" w:cs="Arial"/>
        </w:rPr>
        <w:t xml:space="preserve"> </w:t>
      </w:r>
      <w:r w:rsidR="0E04873A" w:rsidRPr="06966733">
        <w:rPr>
          <w:rFonts w:eastAsia="Arial" w:cs="Arial"/>
        </w:rPr>
        <w:t xml:space="preserve">and ran what was statistically proved to be one of the most successful departments in Scotland. </w:t>
      </w:r>
    </w:p>
    <w:p w14:paraId="66791DC6" w14:textId="41658724" w:rsidR="00D3514C" w:rsidRDefault="001C27B3" w:rsidP="06966733">
      <w:pPr>
        <w:pBdr>
          <w:top w:val="single" w:sz="4" w:space="1" w:color="auto"/>
          <w:left w:val="single" w:sz="4" w:space="4" w:color="auto"/>
          <w:bottom w:val="single" w:sz="4" w:space="1" w:color="auto"/>
          <w:right w:val="single" w:sz="4" w:space="4" w:color="auto"/>
        </w:pBdr>
        <w:spacing w:after="240"/>
        <w:rPr>
          <w:rFonts w:eastAsia="Arial" w:cs="Arial"/>
        </w:rPr>
      </w:pPr>
      <w:r>
        <w:rPr>
          <w:rFonts w:eastAsia="Arial" w:cs="Arial"/>
        </w:rPr>
        <w:t>3. [REDACTED]</w:t>
      </w:r>
      <w:r w:rsidRPr="06966733">
        <w:rPr>
          <w:rFonts w:eastAsia="Arial" w:cs="Arial"/>
        </w:rPr>
        <w:t xml:space="preserve"> </w:t>
      </w:r>
      <w:r w:rsidR="0E04873A" w:rsidRPr="06966733">
        <w:rPr>
          <w:rFonts w:eastAsia="Arial" w:cs="Arial"/>
        </w:rPr>
        <w:t xml:space="preserve">I hold the position </w:t>
      </w:r>
      <w:proofErr w:type="gramStart"/>
      <w:r w:rsidR="0E04873A" w:rsidRPr="06966733">
        <w:rPr>
          <w:rFonts w:eastAsia="Arial" w:cs="Arial"/>
        </w:rPr>
        <w:t xml:space="preserve">of </w:t>
      </w:r>
      <w:r w:rsidR="00EA61E8">
        <w:rPr>
          <w:rFonts w:eastAsia="Arial" w:cs="Arial"/>
        </w:rPr>
        <w:t>.</w:t>
      </w:r>
      <w:proofErr w:type="gramEnd"/>
      <w:r w:rsidR="00EA61E8">
        <w:rPr>
          <w:rFonts w:eastAsia="Arial" w:cs="Arial"/>
        </w:rPr>
        <w:t xml:space="preserve"> [REDACTED]</w:t>
      </w:r>
      <w:r w:rsidR="00EA61E8" w:rsidRPr="06966733">
        <w:rPr>
          <w:rFonts w:eastAsia="Arial" w:cs="Arial"/>
        </w:rPr>
        <w:t xml:space="preserve"> </w:t>
      </w:r>
      <w:r w:rsidR="00EA61E8">
        <w:rPr>
          <w:rFonts w:eastAsia="Arial" w:cs="Arial"/>
        </w:rPr>
        <w:t xml:space="preserve">in </w:t>
      </w:r>
      <w:r w:rsidR="0E04873A" w:rsidRPr="06966733">
        <w:rPr>
          <w:rFonts w:eastAsia="Arial" w:cs="Arial"/>
        </w:rPr>
        <w:t xml:space="preserve">the Pipe Band. I did have the position of Social Convenor and do still assist in this area, but we now have a team allocated for this. I have been associated with Pipe Bands for around 22 years. My professional career is </w:t>
      </w:r>
      <w:proofErr w:type="gramStart"/>
      <w:r w:rsidR="0E04873A" w:rsidRPr="06966733">
        <w:rPr>
          <w:rFonts w:eastAsia="Arial" w:cs="Arial"/>
        </w:rPr>
        <w:t xml:space="preserve">with </w:t>
      </w:r>
      <w:r w:rsidR="00EA61E8">
        <w:rPr>
          <w:rFonts w:eastAsia="Arial" w:cs="Arial"/>
        </w:rPr>
        <w:t>.</w:t>
      </w:r>
      <w:proofErr w:type="gramEnd"/>
      <w:r w:rsidR="00EA61E8">
        <w:rPr>
          <w:rFonts w:eastAsia="Arial" w:cs="Arial"/>
        </w:rPr>
        <w:t xml:space="preserve"> [REDACTED]</w:t>
      </w:r>
      <w:r w:rsidR="0E04873A" w:rsidRPr="06966733">
        <w:rPr>
          <w:rFonts w:eastAsia="Arial" w:cs="Arial"/>
        </w:rPr>
        <w:t xml:space="preserve">.  </w:t>
      </w:r>
    </w:p>
    <w:p w14:paraId="54F3354F" w14:textId="2B59CA19" w:rsidR="00D3514C" w:rsidRDefault="00982E9C" w:rsidP="06966733">
      <w:pPr>
        <w:pBdr>
          <w:top w:val="single" w:sz="4" w:space="1" w:color="auto"/>
          <w:left w:val="single" w:sz="4" w:space="4" w:color="auto"/>
          <w:bottom w:val="single" w:sz="4" w:space="1" w:color="auto"/>
          <w:right w:val="single" w:sz="4" w:space="4" w:color="auto"/>
        </w:pBdr>
        <w:spacing w:after="240"/>
        <w:rPr>
          <w:rFonts w:eastAsia="Arial" w:cs="Arial"/>
        </w:rPr>
      </w:pPr>
      <w:r>
        <w:rPr>
          <w:rFonts w:eastAsia="Arial" w:cs="Arial"/>
        </w:rPr>
        <w:t>4. [REDACTED]</w:t>
      </w:r>
      <w:r w:rsidRPr="06966733">
        <w:rPr>
          <w:rFonts w:eastAsia="Arial" w:cs="Arial"/>
        </w:rPr>
        <w:t xml:space="preserve"> </w:t>
      </w:r>
      <w:r>
        <w:rPr>
          <w:rFonts w:eastAsia="Arial" w:cs="Arial"/>
        </w:rPr>
        <w:t xml:space="preserve">I </w:t>
      </w:r>
      <w:r w:rsidR="0E04873A" w:rsidRPr="06966733">
        <w:rPr>
          <w:rFonts w:eastAsia="Arial" w:cs="Arial"/>
        </w:rPr>
        <w:t>bring over two decades of experience in both music and technology. I have proudly played my pipes with the Denny and Dunipace Pipe Band for 21 years</w:t>
      </w:r>
      <w:r>
        <w:rPr>
          <w:rFonts w:eastAsia="Arial" w:cs="Arial"/>
        </w:rPr>
        <w:t xml:space="preserve">. </w:t>
      </w:r>
      <w:r w:rsidR="0E04873A" w:rsidRPr="06966733">
        <w:rPr>
          <w:rFonts w:eastAsia="Arial" w:cs="Arial"/>
        </w:rPr>
        <w:t xml:space="preserve">Professionally, I hold an Honours Degree </w:t>
      </w:r>
      <w:proofErr w:type="gramStart"/>
      <w:r w:rsidR="0E04873A" w:rsidRPr="06966733">
        <w:rPr>
          <w:rFonts w:eastAsia="Arial" w:cs="Arial"/>
        </w:rPr>
        <w:t xml:space="preserve">in </w:t>
      </w:r>
      <w:r w:rsidR="00EA61E8">
        <w:rPr>
          <w:rFonts w:eastAsia="Arial" w:cs="Arial"/>
        </w:rPr>
        <w:t>.</w:t>
      </w:r>
      <w:proofErr w:type="gramEnd"/>
      <w:r w:rsidR="00EA61E8">
        <w:rPr>
          <w:rFonts w:eastAsia="Arial" w:cs="Arial"/>
        </w:rPr>
        <w:t xml:space="preserve"> [REDACTED]</w:t>
      </w:r>
      <w:r w:rsidR="00EA61E8" w:rsidRPr="06966733">
        <w:rPr>
          <w:rFonts w:eastAsia="Arial" w:cs="Arial"/>
        </w:rPr>
        <w:t xml:space="preserve"> </w:t>
      </w:r>
      <w:r w:rsidR="0E04873A" w:rsidRPr="06966733">
        <w:rPr>
          <w:rFonts w:eastAsia="Arial" w:cs="Arial"/>
        </w:rPr>
        <w:t xml:space="preserve">and have built a solid career in IT. I began as Desktop Services ICT Technician and now serve as the Desktop Services Manager at </w:t>
      </w:r>
      <w:r>
        <w:rPr>
          <w:rFonts w:eastAsia="Arial" w:cs="Arial"/>
        </w:rPr>
        <w:t>[REDACTED]</w:t>
      </w:r>
      <w:r w:rsidR="0E04873A" w:rsidRPr="06966733">
        <w:rPr>
          <w:rFonts w:eastAsia="Arial" w:cs="Arial"/>
        </w:rPr>
        <w:t xml:space="preserve">, where I lead the delivery of robust and user-focused IT support services. </w:t>
      </w:r>
    </w:p>
    <w:p w14:paraId="7BF7FCE9" w14:textId="497F6E16" w:rsidR="00D3514C" w:rsidRDefault="00982E9C" w:rsidP="06966733">
      <w:pPr>
        <w:pBdr>
          <w:top w:val="single" w:sz="4" w:space="1" w:color="auto"/>
          <w:left w:val="single" w:sz="4" w:space="4" w:color="auto"/>
          <w:bottom w:val="single" w:sz="4" w:space="1" w:color="auto"/>
          <w:right w:val="single" w:sz="4" w:space="4" w:color="auto"/>
        </w:pBdr>
        <w:spacing w:after="240"/>
        <w:rPr>
          <w:rFonts w:eastAsia="Arial" w:cs="Arial"/>
        </w:rPr>
      </w:pPr>
      <w:r>
        <w:rPr>
          <w:rFonts w:eastAsia="Arial" w:cs="Arial"/>
        </w:rPr>
        <w:t>5. [REDACTED]</w:t>
      </w:r>
      <w:r w:rsidR="0E04873A" w:rsidRPr="06966733">
        <w:rPr>
          <w:rFonts w:eastAsia="Arial" w:cs="Arial"/>
        </w:rPr>
        <w:t xml:space="preserve"> I am a former member of Denny and Dunipace Pipe Band. My major influence in the band was PM </w:t>
      </w:r>
      <w:r>
        <w:rPr>
          <w:rFonts w:eastAsia="Arial" w:cs="Arial"/>
        </w:rPr>
        <w:t>[REDACTED]</w:t>
      </w:r>
      <w:r w:rsidRPr="06966733">
        <w:rPr>
          <w:rFonts w:eastAsia="Arial" w:cs="Arial"/>
        </w:rPr>
        <w:t xml:space="preserve"> </w:t>
      </w:r>
      <w:r w:rsidR="0E04873A" w:rsidRPr="06966733">
        <w:rPr>
          <w:rFonts w:eastAsia="Arial" w:cs="Arial"/>
        </w:rPr>
        <w:t xml:space="preserve">who taught me from the very beginning until the time I left. Although I no longer play, I like still to follow the band progress. At present I work part time for </w:t>
      </w:r>
      <w:r>
        <w:rPr>
          <w:rFonts w:eastAsia="Arial" w:cs="Arial"/>
        </w:rPr>
        <w:t>[REDACTED]</w:t>
      </w:r>
      <w:r w:rsidRPr="06966733">
        <w:rPr>
          <w:rFonts w:eastAsia="Arial" w:cs="Arial"/>
        </w:rPr>
        <w:t xml:space="preserve"> </w:t>
      </w:r>
      <w:r w:rsidR="0E04873A" w:rsidRPr="06966733">
        <w:rPr>
          <w:rFonts w:eastAsia="Arial" w:cs="Arial"/>
        </w:rPr>
        <w:t>where I carry out all office work for the business. This includes assisting accountant with payroll, paying invoices</w:t>
      </w:r>
      <w:r>
        <w:rPr>
          <w:rFonts w:eastAsia="Arial" w:cs="Arial"/>
        </w:rPr>
        <w:t xml:space="preserve">, </w:t>
      </w:r>
      <w:r w:rsidR="0E04873A" w:rsidRPr="06966733">
        <w:rPr>
          <w:rFonts w:eastAsia="Arial" w:cs="Arial"/>
        </w:rPr>
        <w:t xml:space="preserve">negotiating utility contracts and the pricing with various suppliers. I am happy to offer the band assistance in any way I can either with the proposed purchase and running of the premises you have in mind or any other band matter. </w:t>
      </w:r>
    </w:p>
    <w:p w14:paraId="09768360" w14:textId="70188506" w:rsidR="00D3514C" w:rsidRDefault="00982E9C" w:rsidP="06966733">
      <w:pPr>
        <w:pBdr>
          <w:top w:val="single" w:sz="4" w:space="1" w:color="auto"/>
          <w:left w:val="single" w:sz="4" w:space="4" w:color="auto"/>
          <w:bottom w:val="single" w:sz="4" w:space="1" w:color="auto"/>
          <w:right w:val="single" w:sz="4" w:space="4" w:color="auto"/>
        </w:pBdr>
        <w:spacing w:after="240"/>
        <w:rPr>
          <w:rFonts w:eastAsia="Arial" w:cs="Arial"/>
        </w:rPr>
      </w:pPr>
      <w:r>
        <w:rPr>
          <w:rFonts w:eastAsia="Arial" w:cs="Arial"/>
        </w:rPr>
        <w:t>6. [REDACTED]</w:t>
      </w:r>
      <w:r w:rsidR="0E04873A" w:rsidRPr="06966733">
        <w:rPr>
          <w:rFonts w:eastAsia="Arial" w:cs="Arial"/>
        </w:rPr>
        <w:t xml:space="preserve"> I have played the bagpipes for 52 years, associated with Denny and Dunipace Pipe Band which started as a Boys Brigade band in </w:t>
      </w:r>
      <w:proofErr w:type="gramStart"/>
      <w:r w:rsidR="0E04873A" w:rsidRPr="06966733">
        <w:rPr>
          <w:rFonts w:eastAsia="Arial" w:cs="Arial"/>
        </w:rPr>
        <w:t>1964</w:t>
      </w:r>
      <w:proofErr w:type="gramEnd"/>
      <w:r w:rsidR="0E04873A" w:rsidRPr="06966733">
        <w:rPr>
          <w:rFonts w:eastAsia="Arial" w:cs="Arial"/>
        </w:rPr>
        <w:t xml:space="preserve"> and I joined from around 1975. I have had a few positions within the band including Secretary, Treasurer and Pipe Major, where we played and progressed from Grade 4 right up to Grade 1. In my professional career I am </w:t>
      </w:r>
      <w:proofErr w:type="gramStart"/>
      <w:r w:rsidR="0E04873A" w:rsidRPr="06966733">
        <w:rPr>
          <w:rFonts w:eastAsia="Arial" w:cs="Arial"/>
        </w:rPr>
        <w:t xml:space="preserve">a </w:t>
      </w:r>
      <w:r w:rsidR="00EA61E8">
        <w:rPr>
          <w:rFonts w:eastAsia="Arial" w:cs="Arial"/>
        </w:rPr>
        <w:t>.</w:t>
      </w:r>
      <w:proofErr w:type="gramEnd"/>
      <w:r w:rsidR="00EA61E8">
        <w:rPr>
          <w:rFonts w:eastAsia="Arial" w:cs="Arial"/>
        </w:rPr>
        <w:t xml:space="preserve"> [REDACTED]</w:t>
      </w:r>
      <w:r w:rsidR="00EA61E8" w:rsidRPr="06966733">
        <w:rPr>
          <w:rFonts w:eastAsia="Arial" w:cs="Arial"/>
        </w:rPr>
        <w:t xml:space="preserve"> </w:t>
      </w:r>
      <w:r w:rsidR="0E04873A" w:rsidRPr="06966733">
        <w:rPr>
          <w:rFonts w:eastAsia="Arial" w:cs="Arial"/>
        </w:rPr>
        <w:t xml:space="preserve">I am now employed at </w:t>
      </w:r>
      <w:r w:rsidR="00022008">
        <w:rPr>
          <w:rFonts w:eastAsia="Arial" w:cs="Arial"/>
        </w:rPr>
        <w:t>[REDACTED]</w:t>
      </w:r>
      <w:r w:rsidR="00022008" w:rsidRPr="06966733">
        <w:rPr>
          <w:rFonts w:eastAsia="Arial" w:cs="Arial"/>
        </w:rPr>
        <w:t xml:space="preserve"> </w:t>
      </w:r>
      <w:r w:rsidR="0E04873A" w:rsidRPr="06966733">
        <w:rPr>
          <w:rFonts w:eastAsia="Arial" w:cs="Arial"/>
        </w:rPr>
        <w:t xml:space="preserve">where </w:t>
      </w:r>
      <w:proofErr w:type="gramStart"/>
      <w:r w:rsidR="0E04873A" w:rsidRPr="06966733">
        <w:rPr>
          <w:rFonts w:eastAsia="Arial" w:cs="Arial"/>
        </w:rPr>
        <w:t>all of</w:t>
      </w:r>
      <w:proofErr w:type="gramEnd"/>
      <w:r w:rsidR="0E04873A" w:rsidRPr="06966733">
        <w:rPr>
          <w:rFonts w:eastAsia="Arial" w:cs="Arial"/>
        </w:rPr>
        <w:t xml:space="preserve"> my trades are useful. </w:t>
      </w:r>
    </w:p>
    <w:p w14:paraId="483053CC" w14:textId="50278FAB" w:rsidR="00D3514C" w:rsidRDefault="00022008" w:rsidP="06966733">
      <w:pPr>
        <w:pBdr>
          <w:top w:val="single" w:sz="4" w:space="1" w:color="auto"/>
          <w:left w:val="single" w:sz="4" w:space="4" w:color="auto"/>
          <w:bottom w:val="single" w:sz="4" w:space="1" w:color="auto"/>
          <w:right w:val="single" w:sz="4" w:space="4" w:color="auto"/>
        </w:pBdr>
        <w:spacing w:after="240"/>
        <w:rPr>
          <w:rFonts w:eastAsia="Arial" w:cs="Arial"/>
        </w:rPr>
      </w:pPr>
      <w:r>
        <w:rPr>
          <w:rFonts w:eastAsia="Arial" w:cs="Arial"/>
        </w:rPr>
        <w:t>7. [REDACTED]</w:t>
      </w:r>
      <w:r w:rsidR="0E04873A" w:rsidRPr="06966733">
        <w:rPr>
          <w:rFonts w:eastAsia="Arial" w:cs="Arial"/>
        </w:rPr>
        <w:t xml:space="preserve"> I have been associated with Pipe Bands for many years as my </w:t>
      </w:r>
      <w:r w:rsidR="00A21F6C">
        <w:rPr>
          <w:rFonts w:eastAsia="Arial" w:cs="Arial"/>
        </w:rPr>
        <w:t xml:space="preserve">[REDACTED] </w:t>
      </w:r>
      <w:r w:rsidR="0E04873A" w:rsidRPr="06966733">
        <w:rPr>
          <w:rFonts w:eastAsia="Arial" w:cs="Arial"/>
        </w:rPr>
        <w:t xml:space="preserve">is the bass drummer with Denny and Dunipace Pipe Band, he has also played with other local community bands and is a snare drummer with another Pipe Band. I am involved with Denny Pipe Band assisting with many engagements and events and supporting the secretary. My hobbies and interests are travelling and supporting the Pipe band, holidays, socialising and watching movies. </w:t>
      </w:r>
    </w:p>
    <w:p w14:paraId="5452A573" w14:textId="0033AAC9" w:rsidR="00B039FD" w:rsidRDefault="00B039FD" w:rsidP="06966733">
      <w:pPr>
        <w:pBdr>
          <w:top w:val="single" w:sz="4" w:space="1" w:color="auto"/>
          <w:left w:val="single" w:sz="4" w:space="4" w:color="auto"/>
          <w:bottom w:val="single" w:sz="4" w:space="1" w:color="auto"/>
          <w:right w:val="single" w:sz="4" w:space="4" w:color="auto"/>
        </w:pBdr>
        <w:spacing w:after="240"/>
        <w:rPr>
          <w:rFonts w:eastAsia="Arial" w:cs="Arial"/>
        </w:rPr>
      </w:pPr>
      <w:r>
        <w:rPr>
          <w:rFonts w:eastAsia="Arial" w:cs="Arial"/>
        </w:rPr>
        <w:t>8. [REDACTED]</w:t>
      </w:r>
      <w:r w:rsidR="0E04873A" w:rsidRPr="06966733">
        <w:rPr>
          <w:rFonts w:eastAsia="Arial" w:cs="Arial"/>
        </w:rPr>
        <w:t xml:space="preserve"> I have played with Pipe Bands for 35 years, I started on the Bass Drum, then learned Tenor in 2 other local pipe bands and now </w:t>
      </w:r>
      <w:proofErr w:type="gramStart"/>
      <w:r w:rsidR="0E04873A" w:rsidRPr="06966733">
        <w:rPr>
          <w:rFonts w:eastAsia="Arial" w:cs="Arial"/>
        </w:rPr>
        <w:t xml:space="preserve">back </w:t>
      </w:r>
      <w:r w:rsidR="00EA61E8">
        <w:rPr>
          <w:rFonts w:eastAsia="Arial" w:cs="Arial"/>
        </w:rPr>
        <w:t>.</w:t>
      </w:r>
      <w:proofErr w:type="gramEnd"/>
      <w:r w:rsidR="00EA61E8">
        <w:rPr>
          <w:rFonts w:eastAsia="Arial" w:cs="Arial"/>
        </w:rPr>
        <w:t xml:space="preserve"> [REDACTED]</w:t>
      </w:r>
      <w:r w:rsidR="00EA61E8" w:rsidRPr="06966733">
        <w:rPr>
          <w:rFonts w:eastAsia="Arial" w:cs="Arial"/>
        </w:rPr>
        <w:t xml:space="preserve"> </w:t>
      </w:r>
      <w:r w:rsidR="0E04873A" w:rsidRPr="06966733">
        <w:rPr>
          <w:rFonts w:eastAsia="Arial" w:cs="Arial"/>
        </w:rPr>
        <w:t>with Denny and Dunipace Pipe Band. My</w:t>
      </w:r>
      <w:r w:rsidR="00EA61E8">
        <w:rPr>
          <w:rFonts w:eastAsia="Arial" w:cs="Arial"/>
        </w:rPr>
        <w:t>. [REDACTED]</w:t>
      </w:r>
      <w:r w:rsidR="00EA61E8" w:rsidRPr="06966733">
        <w:rPr>
          <w:rFonts w:eastAsia="Arial" w:cs="Arial"/>
        </w:rPr>
        <w:t xml:space="preserve"> </w:t>
      </w:r>
      <w:r w:rsidR="0E04873A" w:rsidRPr="06966733">
        <w:rPr>
          <w:rFonts w:eastAsia="Arial" w:cs="Arial"/>
        </w:rPr>
        <w:t xml:space="preserve">plays, </w:t>
      </w:r>
      <w:proofErr w:type="gramStart"/>
      <w:r w:rsidR="0E04873A" w:rsidRPr="06966733">
        <w:rPr>
          <w:rFonts w:eastAsia="Arial" w:cs="Arial"/>
        </w:rPr>
        <w:t xml:space="preserve">my </w:t>
      </w:r>
      <w:r w:rsidR="00EA61E8">
        <w:rPr>
          <w:rFonts w:eastAsia="Arial" w:cs="Arial"/>
        </w:rPr>
        <w:t>.</w:t>
      </w:r>
      <w:proofErr w:type="gramEnd"/>
      <w:r w:rsidR="00EA61E8">
        <w:rPr>
          <w:rFonts w:eastAsia="Arial" w:cs="Arial"/>
        </w:rPr>
        <w:t xml:space="preserve"> [REDACTED]</w:t>
      </w:r>
      <w:r w:rsidR="00EA61E8" w:rsidRPr="06966733">
        <w:rPr>
          <w:rFonts w:eastAsia="Arial" w:cs="Arial"/>
        </w:rPr>
        <w:t xml:space="preserve"> </w:t>
      </w:r>
      <w:r w:rsidR="0E04873A" w:rsidRPr="06966733">
        <w:rPr>
          <w:rFonts w:eastAsia="Arial" w:cs="Arial"/>
        </w:rPr>
        <w:t>shares the same interests and supports the pipe bands with different events.</w:t>
      </w:r>
    </w:p>
    <w:p w14:paraId="2333849C" w14:textId="7998EA8A" w:rsidR="00D3514C" w:rsidRDefault="008F330B" w:rsidP="06966733">
      <w:pPr>
        <w:pBdr>
          <w:top w:val="single" w:sz="4" w:space="1" w:color="auto"/>
          <w:left w:val="single" w:sz="4" w:space="4" w:color="auto"/>
          <w:bottom w:val="single" w:sz="4" w:space="1" w:color="auto"/>
          <w:right w:val="single" w:sz="4" w:space="4" w:color="auto"/>
        </w:pBdr>
        <w:spacing w:after="240"/>
        <w:rPr>
          <w:rFonts w:eastAsia="Arial" w:cs="Arial"/>
        </w:rPr>
      </w:pPr>
      <w:r>
        <w:rPr>
          <w:rFonts w:eastAsia="Arial" w:cs="Arial"/>
        </w:rPr>
        <w:t>9. [REDACTED]</w:t>
      </w:r>
      <w:r w:rsidR="0E04873A" w:rsidRPr="06966733">
        <w:rPr>
          <w:rFonts w:eastAsia="Arial" w:cs="Arial"/>
        </w:rPr>
        <w:t xml:space="preserve"> I support the whole band as </w:t>
      </w:r>
      <w:proofErr w:type="gramStart"/>
      <w:r w:rsidR="0E04873A" w:rsidRPr="06966733">
        <w:rPr>
          <w:rFonts w:eastAsia="Arial" w:cs="Arial"/>
        </w:rPr>
        <w:t xml:space="preserve">designated </w:t>
      </w:r>
      <w:r w:rsidR="00EA61E8">
        <w:rPr>
          <w:rFonts w:eastAsia="Arial" w:cs="Arial"/>
        </w:rPr>
        <w:t>.</w:t>
      </w:r>
      <w:proofErr w:type="gramEnd"/>
      <w:r w:rsidR="00EA61E8">
        <w:rPr>
          <w:rFonts w:eastAsia="Arial" w:cs="Arial"/>
        </w:rPr>
        <w:t xml:space="preserve"> [REDACTED]</w:t>
      </w:r>
      <w:r w:rsidR="0E04873A" w:rsidRPr="06966733">
        <w:rPr>
          <w:rFonts w:eastAsia="Arial" w:cs="Arial"/>
        </w:rPr>
        <w:t xml:space="preserve">. I work in </w:t>
      </w:r>
      <w:r w:rsidR="006E4400">
        <w:rPr>
          <w:rFonts w:eastAsia="Arial" w:cs="Arial"/>
        </w:rPr>
        <w:t xml:space="preserve">[REDACTED] </w:t>
      </w:r>
      <w:r w:rsidR="0E04873A" w:rsidRPr="06966733">
        <w:rPr>
          <w:rFonts w:eastAsia="Arial" w:cs="Arial"/>
        </w:rPr>
        <w:t xml:space="preserve">  </w:t>
      </w:r>
    </w:p>
    <w:p w14:paraId="1D60D103" w14:textId="01147C5D" w:rsidR="00D3514C" w:rsidRDefault="006E4400" w:rsidP="06966733">
      <w:pPr>
        <w:pBdr>
          <w:top w:val="single" w:sz="4" w:space="1" w:color="auto"/>
          <w:left w:val="single" w:sz="4" w:space="4" w:color="auto"/>
          <w:bottom w:val="single" w:sz="4" w:space="1" w:color="auto"/>
          <w:right w:val="single" w:sz="4" w:space="4" w:color="auto"/>
        </w:pBdr>
        <w:spacing w:after="240"/>
        <w:rPr>
          <w:rFonts w:eastAsia="Arial" w:cs="Arial"/>
        </w:rPr>
      </w:pPr>
      <w:r>
        <w:rPr>
          <w:rFonts w:eastAsia="Arial" w:cs="Arial"/>
        </w:rPr>
        <w:t xml:space="preserve">10. [REDACTED] A </w:t>
      </w:r>
      <w:r w:rsidR="0E04873A" w:rsidRPr="06966733">
        <w:rPr>
          <w:rFonts w:eastAsia="Arial" w:cs="Arial"/>
        </w:rPr>
        <w:t xml:space="preserve">qualified accountant. I have been a member of the Chartered Association of Certified Accountants (ACCA) for over 30 years. I have over 30 years work experience in local government, </w:t>
      </w:r>
      <w:r w:rsidR="00803B82" w:rsidRPr="00803B82">
        <w:rPr>
          <w:rFonts w:eastAsia="Arial" w:cs="Arial"/>
        </w:rPr>
        <w:t xml:space="preserve">[REDACTED] </w:t>
      </w:r>
      <w:r w:rsidR="0E04873A" w:rsidRPr="06966733">
        <w:rPr>
          <w:rFonts w:eastAsia="Arial" w:cs="Arial"/>
        </w:rPr>
        <w:t xml:space="preserve">I have experience over the </w:t>
      </w:r>
      <w:r w:rsidR="0E04873A" w:rsidRPr="06966733">
        <w:rPr>
          <w:rFonts w:eastAsia="Arial" w:cs="Arial"/>
        </w:rPr>
        <w:lastRenderedPageBreak/>
        <w:t xml:space="preserve">remits of Finance, Education, Property, Contract Management and Procurement. </w:t>
      </w:r>
      <w:r w:rsidR="00803B82" w:rsidRPr="00803B82">
        <w:rPr>
          <w:rFonts w:eastAsia="Arial" w:cs="Arial"/>
        </w:rPr>
        <w:t>[REDACTED]</w:t>
      </w:r>
      <w:r w:rsidR="0E04873A" w:rsidRPr="06966733">
        <w:rPr>
          <w:rFonts w:eastAsia="Arial" w:cs="Arial"/>
        </w:rPr>
        <w:t xml:space="preserve">. I have </w:t>
      </w:r>
      <w:proofErr w:type="gramStart"/>
      <w:r w:rsidR="0E04873A" w:rsidRPr="06966733">
        <w:rPr>
          <w:rFonts w:eastAsia="Arial" w:cs="Arial"/>
        </w:rPr>
        <w:t>past experience</w:t>
      </w:r>
      <w:proofErr w:type="gramEnd"/>
      <w:r w:rsidR="0E04873A" w:rsidRPr="06966733">
        <w:rPr>
          <w:rFonts w:eastAsia="Arial" w:cs="Arial"/>
        </w:rPr>
        <w:t xml:space="preserve"> of voluntary unpaid roles, </w:t>
      </w:r>
      <w:proofErr w:type="spellStart"/>
      <w:r w:rsidR="0E04873A" w:rsidRPr="06966733">
        <w:rPr>
          <w:rFonts w:eastAsia="Arial" w:cs="Arial"/>
        </w:rPr>
        <w:t>e.g</w:t>
      </w:r>
      <w:proofErr w:type="spellEnd"/>
      <w:r w:rsidR="0E04873A" w:rsidRPr="06966733">
        <w:rPr>
          <w:rFonts w:eastAsia="Arial" w:cs="Arial"/>
        </w:rPr>
        <w:t xml:space="preserve"> local authority representative on the Board of the Scottish Scientific Research and Education Centre (SSERC) for all of Scotland. I am a resident of Denny as well as a subscriber to Denny and Dunipace Pipe Band Association Grade 4, side drummer.</w:t>
      </w:r>
    </w:p>
    <w:p w14:paraId="2F62BC43" w14:textId="54A998D5" w:rsidR="00D3514C" w:rsidRDefault="00D3514C" w:rsidP="06966733">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p>
    <w:p w14:paraId="0CF7B66A" w14:textId="7B7B3928" w:rsidR="06966733" w:rsidRDefault="06966733" w:rsidP="06966733">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p>
    <w:p w14:paraId="79DD350C"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 xml:space="preserve">4.5.3 Do you intend to use professional advisors? Please provide details. </w:t>
      </w:r>
    </w:p>
    <w:p w14:paraId="215F9A8B" w14:textId="68ED0D37" w:rsidR="00D3514C" w:rsidRDefault="680EE30B" w:rsidP="1B173375">
      <w:pPr>
        <w:pBdr>
          <w:top w:val="single" w:sz="4" w:space="1" w:color="auto"/>
          <w:left w:val="single" w:sz="4" w:space="4" w:color="auto"/>
          <w:bottom w:val="single" w:sz="4" w:space="1" w:color="auto"/>
          <w:right w:val="single" w:sz="4" w:space="4" w:color="auto"/>
        </w:pBdr>
        <w:spacing w:after="240"/>
        <w:rPr>
          <w:rFonts w:eastAsia="Arial" w:cs="Arial"/>
          <w:color w:val="000000" w:themeColor="text1"/>
          <w:szCs w:val="24"/>
        </w:rPr>
      </w:pPr>
      <w:r w:rsidRPr="1B173375">
        <w:rPr>
          <w:rFonts w:eastAsia="Arial" w:cs="Arial"/>
          <w:color w:val="000000" w:themeColor="text1"/>
          <w:szCs w:val="24"/>
        </w:rPr>
        <w:t xml:space="preserve">We will carry out the necessary record-keeping/book-keeping. We </w:t>
      </w:r>
      <w:r w:rsidR="7299EE8B" w:rsidRPr="1B173375">
        <w:rPr>
          <w:rFonts w:eastAsia="Arial" w:cs="Arial"/>
          <w:color w:val="000000" w:themeColor="text1"/>
          <w:szCs w:val="24"/>
        </w:rPr>
        <w:t>will engage with</w:t>
      </w:r>
      <w:r w:rsidRPr="1B173375">
        <w:rPr>
          <w:rFonts w:eastAsia="Arial" w:cs="Arial"/>
          <w:color w:val="000000" w:themeColor="text1"/>
          <w:szCs w:val="24"/>
        </w:rPr>
        <w:t xml:space="preserve"> an </w:t>
      </w:r>
      <w:r w:rsidR="3B669DDF" w:rsidRPr="1B173375">
        <w:rPr>
          <w:rFonts w:eastAsia="Arial" w:cs="Arial"/>
          <w:color w:val="000000" w:themeColor="text1"/>
          <w:szCs w:val="24"/>
        </w:rPr>
        <w:t>a</w:t>
      </w:r>
      <w:r w:rsidRPr="1B173375">
        <w:rPr>
          <w:rFonts w:eastAsia="Arial" w:cs="Arial"/>
          <w:color w:val="000000" w:themeColor="text1"/>
          <w:szCs w:val="24"/>
        </w:rPr>
        <w:t>ccountant to complete our annual Return to OSCR</w:t>
      </w:r>
      <w:r w:rsidR="3926DD94" w:rsidRPr="1B173375">
        <w:rPr>
          <w:rFonts w:eastAsia="Arial" w:cs="Arial"/>
          <w:color w:val="000000" w:themeColor="text1"/>
          <w:szCs w:val="24"/>
        </w:rPr>
        <w:t xml:space="preserve"> as a registered SCIO</w:t>
      </w:r>
      <w:r w:rsidRPr="1B173375">
        <w:rPr>
          <w:rFonts w:eastAsia="Arial" w:cs="Arial"/>
          <w:color w:val="000000" w:themeColor="text1"/>
          <w:szCs w:val="24"/>
        </w:rPr>
        <w:t>.</w:t>
      </w:r>
    </w:p>
    <w:p w14:paraId="7091998C" w14:textId="246F797B" w:rsidR="00D3514C" w:rsidRDefault="7132DECB" w:rsidP="1B173375">
      <w:pPr>
        <w:pBdr>
          <w:top w:val="single" w:sz="4" w:space="1" w:color="auto"/>
          <w:left w:val="single" w:sz="4" w:space="4" w:color="auto"/>
          <w:bottom w:val="single" w:sz="4" w:space="1" w:color="auto"/>
          <w:right w:val="single" w:sz="4" w:space="4" w:color="auto"/>
        </w:pBdr>
        <w:spacing w:after="240"/>
        <w:rPr>
          <w:rFonts w:eastAsia="Arial" w:cs="Arial"/>
          <w:color w:val="000000" w:themeColor="text1"/>
          <w:szCs w:val="24"/>
        </w:rPr>
      </w:pPr>
      <w:r w:rsidRPr="1B173375">
        <w:rPr>
          <w:rFonts w:eastAsia="Arial" w:cs="Arial"/>
          <w:color w:val="000000" w:themeColor="text1"/>
          <w:szCs w:val="24"/>
        </w:rPr>
        <w:t>If required, w</w:t>
      </w:r>
      <w:r w:rsidR="680EE30B" w:rsidRPr="1B173375">
        <w:rPr>
          <w:rFonts w:eastAsia="Arial" w:cs="Arial"/>
          <w:color w:val="000000" w:themeColor="text1"/>
          <w:szCs w:val="24"/>
        </w:rPr>
        <w:t xml:space="preserve">e will </w:t>
      </w:r>
      <w:r w:rsidR="680EE30B" w:rsidRPr="00803B82">
        <w:rPr>
          <w:rFonts w:eastAsia="Arial" w:cs="Arial"/>
          <w:color w:val="000000" w:themeColor="text1"/>
          <w:szCs w:val="24"/>
        </w:rPr>
        <w:t xml:space="preserve">undertake a full survey of the building including RAAC, asbestos and cavity wall insulation. </w:t>
      </w:r>
      <w:r w:rsidR="4044EB8F" w:rsidRPr="00803B82">
        <w:rPr>
          <w:rFonts w:eastAsia="Arial" w:cs="Arial"/>
          <w:color w:val="000000" w:themeColor="text1"/>
          <w:szCs w:val="24"/>
        </w:rPr>
        <w:t xml:space="preserve">We intend to instruct a solicitor to negotiate an agreement with Falkirk Council. </w:t>
      </w:r>
      <w:r w:rsidR="0460CA0E" w:rsidRPr="00803B82">
        <w:rPr>
          <w:rFonts w:eastAsia="Arial" w:cs="Arial"/>
          <w:color w:val="000000" w:themeColor="text1"/>
          <w:szCs w:val="24"/>
        </w:rPr>
        <w:t>O</w:t>
      </w:r>
      <w:r w:rsidR="680EE30B" w:rsidRPr="00803B82">
        <w:rPr>
          <w:rFonts w:eastAsia="Arial" w:cs="Arial"/>
          <w:color w:val="000000" w:themeColor="text1"/>
          <w:szCs w:val="24"/>
        </w:rPr>
        <w:t xml:space="preserve">ur lawyers will work collaboratively with </w:t>
      </w:r>
      <w:r w:rsidR="503B172E" w:rsidRPr="00803B82">
        <w:rPr>
          <w:rFonts w:eastAsia="Arial" w:cs="Arial"/>
          <w:color w:val="000000" w:themeColor="text1"/>
          <w:szCs w:val="24"/>
        </w:rPr>
        <w:t>Falkirk</w:t>
      </w:r>
      <w:r w:rsidR="680EE30B" w:rsidRPr="00803B82">
        <w:rPr>
          <w:rFonts w:eastAsia="Arial" w:cs="Arial"/>
          <w:color w:val="000000" w:themeColor="text1"/>
          <w:szCs w:val="24"/>
        </w:rPr>
        <w:t xml:space="preserve"> Council to agree any remedial work it should carry out prior to any agreement</w:t>
      </w:r>
      <w:r w:rsidR="4D2401D3" w:rsidRPr="00803B82">
        <w:rPr>
          <w:rFonts w:eastAsia="Arial" w:cs="Arial"/>
          <w:color w:val="000000" w:themeColor="text1"/>
          <w:szCs w:val="24"/>
        </w:rPr>
        <w:t xml:space="preserve"> of sale</w:t>
      </w:r>
      <w:r w:rsidR="680EE30B" w:rsidRPr="00803B82">
        <w:rPr>
          <w:rFonts w:eastAsia="Arial" w:cs="Arial"/>
          <w:color w:val="000000" w:themeColor="text1"/>
          <w:szCs w:val="24"/>
        </w:rPr>
        <w:t>.</w:t>
      </w:r>
      <w:r w:rsidR="680EE30B" w:rsidRPr="1B173375">
        <w:rPr>
          <w:rFonts w:eastAsia="Arial" w:cs="Arial"/>
          <w:color w:val="000000" w:themeColor="text1"/>
          <w:szCs w:val="24"/>
        </w:rPr>
        <w:t xml:space="preserve"> </w:t>
      </w:r>
    </w:p>
    <w:p w14:paraId="310AF5CE" w14:textId="41E79C54" w:rsidR="00D3514C" w:rsidRDefault="680EE30B" w:rsidP="1B173375">
      <w:pPr>
        <w:pBdr>
          <w:top w:val="single" w:sz="4" w:space="1" w:color="auto"/>
          <w:left w:val="single" w:sz="4" w:space="4" w:color="auto"/>
          <w:bottom w:val="single" w:sz="4" w:space="1" w:color="auto"/>
          <w:right w:val="single" w:sz="4" w:space="4" w:color="auto"/>
        </w:pBdr>
        <w:spacing w:after="240"/>
        <w:rPr>
          <w:rFonts w:eastAsia="Arial" w:cs="Arial"/>
          <w:color w:val="000000" w:themeColor="text1"/>
          <w:szCs w:val="24"/>
        </w:rPr>
      </w:pPr>
      <w:r w:rsidRPr="1B173375">
        <w:rPr>
          <w:rFonts w:eastAsia="Arial" w:cs="Arial"/>
          <w:color w:val="000000" w:themeColor="text1"/>
          <w:szCs w:val="24"/>
        </w:rPr>
        <w:t>We intend to instruct surveyors, architects,</w:t>
      </w:r>
      <w:r w:rsidR="5A39CE0E" w:rsidRPr="1B173375">
        <w:rPr>
          <w:rFonts w:eastAsia="Arial" w:cs="Arial"/>
          <w:color w:val="000000" w:themeColor="text1"/>
          <w:szCs w:val="24"/>
        </w:rPr>
        <w:t xml:space="preserve"> building contractors,</w:t>
      </w:r>
      <w:r w:rsidRPr="1B173375">
        <w:rPr>
          <w:rFonts w:eastAsia="Arial" w:cs="Arial"/>
          <w:color w:val="000000" w:themeColor="text1"/>
          <w:szCs w:val="24"/>
        </w:rPr>
        <w:t xml:space="preserve"> etc, as the need arises.  </w:t>
      </w:r>
    </w:p>
    <w:p w14:paraId="3648FDFA" w14:textId="0FE5DC13" w:rsidR="00D3514C" w:rsidRDefault="00D3514C" w:rsidP="1B173375">
      <w:pPr>
        <w:pBdr>
          <w:top w:val="single" w:sz="4" w:space="1" w:color="auto"/>
          <w:left w:val="single" w:sz="4" w:space="4" w:color="auto"/>
          <w:bottom w:val="single" w:sz="4" w:space="1" w:color="auto"/>
          <w:right w:val="single" w:sz="4" w:space="4" w:color="auto"/>
        </w:pBdr>
        <w:spacing w:after="240"/>
      </w:pPr>
    </w:p>
    <w:p w14:paraId="294439F6"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4.5.4 Do you currently lease/manage a property from Falkirk Council? If yes, please provide details.</w:t>
      </w:r>
    </w:p>
    <w:p w14:paraId="3970598D" w14:textId="1BACA7C1" w:rsidR="00D3514C" w:rsidRDefault="5DA7FB3D" w:rsidP="1B173375">
      <w:pPr>
        <w:pBdr>
          <w:top w:val="single" w:sz="4" w:space="1" w:color="auto"/>
          <w:left w:val="single" w:sz="4" w:space="4" w:color="auto"/>
          <w:bottom w:val="single" w:sz="4" w:space="1" w:color="auto"/>
          <w:right w:val="single" w:sz="4" w:space="4" w:color="auto"/>
        </w:pBdr>
        <w:spacing w:after="240"/>
        <w:rPr>
          <w:rFonts w:eastAsia="Arial" w:cs="Arial"/>
        </w:rPr>
      </w:pPr>
      <w:r w:rsidRPr="1B173375">
        <w:rPr>
          <w:rFonts w:eastAsia="Arial" w:cs="Arial"/>
        </w:rPr>
        <w:t>We do not currently manage any property owned by Falkirk Council.</w:t>
      </w:r>
    </w:p>
    <w:p w14:paraId="26283F21"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 xml:space="preserve">4.5.4 Please detail how you plan to manage the building? </w:t>
      </w:r>
    </w:p>
    <w:p w14:paraId="710AA4B6"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rsidRPr="00C861DB">
        <w:rPr>
          <w:sz w:val="20"/>
          <w:szCs w:val="20"/>
        </w:rPr>
        <w:t xml:space="preserve">For </w:t>
      </w:r>
      <w:proofErr w:type="gramStart"/>
      <w:r w:rsidRPr="00C861DB">
        <w:rPr>
          <w:sz w:val="20"/>
          <w:szCs w:val="20"/>
        </w:rPr>
        <w:t>example</w:t>
      </w:r>
      <w:proofErr w:type="gramEnd"/>
      <w:r w:rsidRPr="00C861DB">
        <w:rPr>
          <w:sz w:val="20"/>
          <w:szCs w:val="20"/>
        </w:rPr>
        <w:t xml:space="preserve"> opening and closing the building / managing lets / will you have staff etc?</w:t>
      </w:r>
      <w:r>
        <w:t xml:space="preserve"> </w:t>
      </w:r>
    </w:p>
    <w:p w14:paraId="67547E29" w14:textId="4AEEDC65" w:rsidR="00D3514C" w:rsidRDefault="6AD95EB2" w:rsidP="1B173375">
      <w:pPr>
        <w:pBdr>
          <w:top w:val="single" w:sz="4" w:space="1" w:color="auto"/>
          <w:left w:val="single" w:sz="4" w:space="4" w:color="auto"/>
          <w:bottom w:val="single" w:sz="4" w:space="1" w:color="auto"/>
          <w:right w:val="single" w:sz="4" w:space="4" w:color="auto"/>
        </w:pBdr>
        <w:spacing w:after="240"/>
        <w:rPr>
          <w:rFonts w:eastAsia="Arial" w:cs="Arial"/>
        </w:rPr>
      </w:pPr>
      <w:r w:rsidRPr="1B173375">
        <w:rPr>
          <w:rFonts w:eastAsia="Arial" w:cs="Arial"/>
        </w:rPr>
        <w:t xml:space="preserve">The centre will be managed by volunteers. This will include opening and closing the building, ensuring all statutory compliance requirements are monitored and actioned, </w:t>
      </w:r>
      <w:r w:rsidR="27BCA094" w:rsidRPr="1B173375">
        <w:rPr>
          <w:rFonts w:eastAsia="Arial" w:cs="Arial"/>
        </w:rPr>
        <w:t xml:space="preserve">all cleaning, the taking of lets and monies, and all other relevant activities. We have plans in place to fund a </w:t>
      </w:r>
      <w:r w:rsidR="6338A002" w:rsidRPr="1B173375">
        <w:rPr>
          <w:rFonts w:eastAsia="Arial" w:cs="Arial"/>
        </w:rPr>
        <w:t>facilities</w:t>
      </w:r>
      <w:r w:rsidR="27BCA094" w:rsidRPr="1B173375">
        <w:rPr>
          <w:rFonts w:eastAsia="Arial" w:cs="Arial"/>
        </w:rPr>
        <w:t xml:space="preserve"> officer, either on a full or part-time basis</w:t>
      </w:r>
      <w:r w:rsidR="00661060" w:rsidRPr="1B173375">
        <w:rPr>
          <w:rFonts w:eastAsia="Arial" w:cs="Arial"/>
        </w:rPr>
        <w:t xml:space="preserve">, as well as a cleaner, and other staff as required. </w:t>
      </w:r>
    </w:p>
    <w:p w14:paraId="2F78DA3D"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4.5.5 Please provide any other information you think may be relevant.</w:t>
      </w:r>
    </w:p>
    <w:p w14:paraId="09FD7C0D" w14:textId="77777777" w:rsidR="001E7FF3" w:rsidRDefault="001E7FF3" w:rsidP="00D3514C">
      <w:pPr>
        <w:pBdr>
          <w:top w:val="single" w:sz="4" w:space="1" w:color="auto"/>
          <w:left w:val="single" w:sz="4" w:space="4" w:color="auto"/>
          <w:bottom w:val="single" w:sz="4" w:space="1" w:color="auto"/>
          <w:right w:val="single" w:sz="4" w:space="4" w:color="auto"/>
        </w:pBdr>
        <w:spacing w:after="240"/>
      </w:pPr>
    </w:p>
    <w:p w14:paraId="1206D494" w14:textId="77777777" w:rsidR="00D3514C" w:rsidRDefault="00D3514C" w:rsidP="00D3514C">
      <w:pPr>
        <w:pBdr>
          <w:top w:val="single" w:sz="4" w:space="1" w:color="auto"/>
          <w:left w:val="single" w:sz="4" w:space="4" w:color="auto"/>
          <w:bottom w:val="single" w:sz="4" w:space="1" w:color="auto"/>
          <w:right w:val="single" w:sz="4" w:space="4" w:color="auto"/>
        </w:pBdr>
        <w:spacing w:after="240"/>
      </w:pPr>
    </w:p>
    <w:p w14:paraId="4A592CDA" w14:textId="77777777" w:rsidR="00D3514C" w:rsidRDefault="00D3514C" w:rsidP="00D3514C">
      <w:pPr>
        <w:spacing w:after="240"/>
        <w:rPr>
          <w:i/>
        </w:rPr>
      </w:pPr>
    </w:p>
    <w:p w14:paraId="22D6302E" w14:textId="77777777" w:rsidR="00684FCB" w:rsidRDefault="00684FCB" w:rsidP="00225699">
      <w:pPr>
        <w:spacing w:after="240"/>
      </w:pPr>
    </w:p>
    <w:p w14:paraId="74F04161" w14:textId="77777777" w:rsidR="004E634A" w:rsidRDefault="004E634A" w:rsidP="009D0B1F">
      <w:pPr>
        <w:tabs>
          <w:tab w:val="left" w:pos="1418"/>
        </w:tabs>
        <w:spacing w:after="240"/>
        <w:rPr>
          <w:b/>
          <w:sz w:val="28"/>
          <w:szCs w:val="28"/>
        </w:rPr>
      </w:pPr>
    </w:p>
    <w:p w14:paraId="43DAFD03" w14:textId="5643DB7D" w:rsidR="00F946F9" w:rsidRPr="00CE4EB6" w:rsidRDefault="00F946F9" w:rsidP="00CE4EB6">
      <w:pPr>
        <w:numPr>
          <w:ilvl w:val="0"/>
          <w:numId w:val="14"/>
        </w:numPr>
        <w:tabs>
          <w:tab w:val="left" w:pos="1418"/>
        </w:tabs>
        <w:spacing w:after="240"/>
        <w:ind w:left="0" w:firstLine="0"/>
        <w:rPr>
          <w:b/>
          <w:sz w:val="28"/>
          <w:szCs w:val="28"/>
        </w:rPr>
      </w:pPr>
      <w:r w:rsidRPr="00CE4EB6">
        <w:rPr>
          <w:b/>
          <w:sz w:val="28"/>
          <w:szCs w:val="28"/>
        </w:rPr>
        <w:lastRenderedPageBreak/>
        <w:t>Level and nature of support</w:t>
      </w:r>
    </w:p>
    <w:p w14:paraId="36BF4C16" w14:textId="13EF351D" w:rsidR="000A7EB9" w:rsidRPr="000A7EB9" w:rsidRDefault="00E33531" w:rsidP="000A7EB9">
      <w:pPr>
        <w:numPr>
          <w:ilvl w:val="1"/>
          <w:numId w:val="14"/>
        </w:numPr>
        <w:tabs>
          <w:tab w:val="left" w:pos="1418"/>
        </w:tabs>
        <w:spacing w:after="240"/>
        <w:ind w:hanging="792"/>
      </w:pPr>
      <w:r>
        <w:t xml:space="preserve">Please provide details of the level and </w:t>
      </w:r>
      <w:r w:rsidRPr="000A7EB9">
        <w:rPr>
          <w:szCs w:val="24"/>
        </w:rPr>
        <w:t>nature of support for the request</w:t>
      </w:r>
      <w:r w:rsidR="000A7EB9">
        <w:rPr>
          <w:szCs w:val="24"/>
        </w:rPr>
        <w:t>,</w:t>
      </w:r>
      <w:r w:rsidR="00066112" w:rsidRPr="000A7EB9">
        <w:rPr>
          <w:szCs w:val="24"/>
        </w:rPr>
        <w:t xml:space="preserve"> from your community and, if relevant, from others</w:t>
      </w:r>
      <w:r w:rsidRPr="000A7EB9">
        <w:rPr>
          <w:szCs w:val="24"/>
        </w:rPr>
        <w:t xml:space="preserve">.  </w:t>
      </w:r>
    </w:p>
    <w:p w14:paraId="5FC38FAC" w14:textId="243C4211" w:rsidR="004E2130" w:rsidRDefault="00E33531" w:rsidP="000A7EB9">
      <w:pPr>
        <w:tabs>
          <w:tab w:val="left" w:pos="1418"/>
        </w:tabs>
        <w:spacing w:after="240"/>
      </w:pPr>
      <w:r w:rsidRPr="00CE4EB6">
        <w:t xml:space="preserve">This could include information on the proportion of </w:t>
      </w:r>
      <w:r w:rsidR="007D2DE8" w:rsidRPr="00CE4EB6">
        <w:t>your</w:t>
      </w:r>
      <w:r w:rsidRPr="00CE4EB6">
        <w:t xml:space="preserve"> community who are involved with the request, how you have engaged with </w:t>
      </w:r>
      <w:r w:rsidR="007D2DE8" w:rsidRPr="00CE4EB6">
        <w:t>your</w:t>
      </w:r>
      <w:r w:rsidRPr="00CE4EB6">
        <w:t xml:space="preserve"> community beyond </w:t>
      </w:r>
      <w:r w:rsidR="007D2DE8" w:rsidRPr="00CE4EB6">
        <w:t xml:space="preserve">the members of </w:t>
      </w:r>
      <w:r w:rsidRPr="00CE4EB6">
        <w:t xml:space="preserve">your organisation and what their response has been.  </w:t>
      </w:r>
      <w:r w:rsidR="00066112" w:rsidRPr="00CE4EB6">
        <w:t>You should also show how you have engaged with any other communities that may be affected by your proposals</w:t>
      </w:r>
      <w:r w:rsidR="007D2DE8" w:rsidRPr="00CE4EB6">
        <w:t>.</w:t>
      </w:r>
      <w:r w:rsidRPr="00CE4EB6">
        <w:t xml:space="preserve"> </w:t>
      </w:r>
    </w:p>
    <w:p w14:paraId="2D613BD2" w14:textId="44E86674" w:rsidR="00DB65D0" w:rsidRDefault="004E2130" w:rsidP="000A7EB9">
      <w:pPr>
        <w:pBdr>
          <w:top w:val="single" w:sz="4" w:space="1" w:color="auto"/>
          <w:left w:val="single" w:sz="4" w:space="4" w:color="auto"/>
          <w:bottom w:val="single" w:sz="4" w:space="1" w:color="auto"/>
          <w:right w:val="single" w:sz="4" w:space="4" w:color="auto"/>
        </w:pBdr>
        <w:spacing w:after="240"/>
      </w:pPr>
      <w:r>
        <w:t>5.1.1</w:t>
      </w:r>
      <w:r w:rsidR="000A7EB9">
        <w:t xml:space="preserve">. </w:t>
      </w:r>
      <w:r w:rsidR="00564460">
        <w:t xml:space="preserve">What community engagement has taken place to help develop your business plan? Please </w:t>
      </w:r>
      <w:r w:rsidR="002E6FF4">
        <w:t>provide evidence,</w:t>
      </w:r>
      <w:r w:rsidR="000A7EB9">
        <w:t xml:space="preserve"> for </w:t>
      </w:r>
      <w:r w:rsidR="000A7EB9" w:rsidRPr="000A7EB9">
        <w:t xml:space="preserve">example any completed surveys, questionnaires, </w:t>
      </w:r>
      <w:r w:rsidR="000A7EB9">
        <w:t xml:space="preserve">letters of support, </w:t>
      </w:r>
      <w:r w:rsidR="000A7EB9" w:rsidRPr="000A7EB9">
        <w:t>minutes of public meetings etc.</w:t>
      </w:r>
    </w:p>
    <w:p w14:paraId="2FD142ED" w14:textId="20157A18" w:rsidR="000A7EB9" w:rsidRDefault="5A5FFC3E" w:rsidP="1B173375">
      <w:pPr>
        <w:pBdr>
          <w:top w:val="single" w:sz="4" w:space="1" w:color="auto"/>
          <w:left w:val="single" w:sz="4" w:space="4" w:color="auto"/>
          <w:bottom w:val="single" w:sz="4" w:space="1" w:color="auto"/>
          <w:right w:val="single" w:sz="4" w:space="4" w:color="auto"/>
        </w:pBdr>
        <w:spacing w:after="240"/>
      </w:pPr>
      <w:r>
        <w:t xml:space="preserve">We have engaged with the community on multiple occasions through online </w:t>
      </w:r>
      <w:r w:rsidR="6B399ECA">
        <w:t>surveys and</w:t>
      </w:r>
      <w:r>
        <w:t xml:space="preserve"> speaking with potential future user groups and other local stakeholders, including the Gala Committee, and the local football team. Unfortunately, as the centre is currently closed, there are currently no user groups who use the h</w:t>
      </w:r>
      <w:r w:rsidR="4A311DFE">
        <w:t xml:space="preserve">all. This has also meant that we have been </w:t>
      </w:r>
      <w:r w:rsidR="1A7211C5">
        <w:t xml:space="preserve">restricted </w:t>
      </w:r>
      <w:r w:rsidR="6ADA566B">
        <w:t xml:space="preserve">in how we have been able to gather in-person feedback. </w:t>
      </w:r>
    </w:p>
    <w:p w14:paraId="7C405AE7" w14:textId="4B760E9A" w:rsidR="000A7EB9" w:rsidRDefault="000A7EB9" w:rsidP="1B173375">
      <w:pPr>
        <w:pBdr>
          <w:top w:val="single" w:sz="4" w:space="1" w:color="auto"/>
          <w:left w:val="single" w:sz="4" w:space="4" w:color="auto"/>
          <w:bottom w:val="single" w:sz="4" w:space="1" w:color="auto"/>
          <w:right w:val="single" w:sz="4" w:space="4" w:color="auto"/>
        </w:pBdr>
        <w:spacing w:after="240"/>
      </w:pPr>
    </w:p>
    <w:p w14:paraId="76BB2C5D" w14:textId="2F8CDD02" w:rsidR="000A7EB9" w:rsidRDefault="08EF4703" w:rsidP="1B173375">
      <w:pPr>
        <w:pBdr>
          <w:top w:val="single" w:sz="4" w:space="1" w:color="auto"/>
          <w:left w:val="single" w:sz="4" w:space="4" w:color="auto"/>
          <w:bottom w:val="single" w:sz="4" w:space="1" w:color="auto"/>
          <w:right w:val="single" w:sz="4" w:space="4" w:color="auto"/>
        </w:pBdr>
        <w:spacing w:after="240"/>
      </w:pPr>
      <w:r>
        <w:t xml:space="preserve">We conducted an online survey using Google forms, posted on our own Facebook page, as well as other local Facebook groups (eg. Denny Town Page). We were able to gather over </w:t>
      </w:r>
      <w:r w:rsidR="7ADCA05E">
        <w:t xml:space="preserve">40 </w:t>
      </w:r>
      <w:r>
        <w:t xml:space="preserve">responses </w:t>
      </w:r>
      <w:r w:rsidR="3D19CA63">
        <w:t>from this survey. As the centre was closed, we asked our</w:t>
      </w:r>
      <w:r>
        <w:t xml:space="preserve"> local community </w:t>
      </w:r>
      <w:r w:rsidR="11FE9022">
        <w:t>if we re-opened the centre, would they use it, and what type of events and activities they would like to see.</w:t>
      </w:r>
      <w:r>
        <w:t xml:space="preserve"> </w:t>
      </w:r>
    </w:p>
    <w:p w14:paraId="2AFD66F3" w14:textId="5A875354" w:rsidR="000A7EB9" w:rsidRDefault="7258DF16" w:rsidP="1B173375">
      <w:pPr>
        <w:pBdr>
          <w:top w:val="single" w:sz="4" w:space="1" w:color="auto"/>
          <w:left w:val="single" w:sz="4" w:space="4" w:color="auto"/>
          <w:bottom w:val="single" w:sz="4" w:space="1" w:color="auto"/>
          <w:right w:val="single" w:sz="4" w:space="4" w:color="auto"/>
        </w:pBdr>
        <w:spacing w:after="240"/>
      </w:pPr>
      <w:r>
        <w:rPr>
          <w:noProof/>
        </w:rPr>
        <w:drawing>
          <wp:inline distT="0" distB="0" distL="0" distR="0" wp14:anchorId="0BFBA7A5" wp14:editId="2EEDB5C7">
            <wp:extent cx="3749365" cy="2027096"/>
            <wp:effectExtent l="0" t="0" r="0" b="0"/>
            <wp:docPr id="125720344" name="drawing" descr="survey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0344" name="drawing" descr="survey feedback"/>
                    <pic:cNvPicPr/>
                  </pic:nvPicPr>
                  <pic:blipFill>
                    <a:blip r:embed="rId25">
                      <a:extLst>
                        <a:ext uri="{28A0092B-C50C-407E-A947-70E740481C1C}">
                          <a14:useLocalDpi xmlns:a14="http://schemas.microsoft.com/office/drawing/2010/main" val="0"/>
                        </a:ext>
                      </a:extLst>
                    </a:blip>
                    <a:stretch>
                      <a:fillRect/>
                    </a:stretch>
                  </pic:blipFill>
                  <pic:spPr>
                    <a:xfrm>
                      <a:off x="0" y="0"/>
                      <a:ext cx="3749365" cy="2027096"/>
                    </a:xfrm>
                    <a:prstGeom prst="rect">
                      <a:avLst/>
                    </a:prstGeom>
                  </pic:spPr>
                </pic:pic>
              </a:graphicData>
            </a:graphic>
          </wp:inline>
        </w:drawing>
      </w:r>
    </w:p>
    <w:p w14:paraId="32BA11C6" w14:textId="31541605" w:rsidR="000A7EB9" w:rsidRDefault="7258DF16" w:rsidP="1B173375">
      <w:pPr>
        <w:pBdr>
          <w:top w:val="single" w:sz="4" w:space="1" w:color="auto"/>
          <w:left w:val="single" w:sz="4" w:space="4" w:color="auto"/>
          <w:bottom w:val="single" w:sz="4" w:space="1" w:color="auto"/>
          <w:right w:val="single" w:sz="4" w:space="4" w:color="auto"/>
        </w:pBdr>
        <w:spacing w:after="240"/>
      </w:pPr>
      <w:r>
        <w:rPr>
          <w:noProof/>
        </w:rPr>
        <w:drawing>
          <wp:inline distT="0" distB="0" distL="0" distR="0" wp14:anchorId="5CED323C" wp14:editId="0B9E9ABC">
            <wp:extent cx="3581710" cy="1181202"/>
            <wp:effectExtent l="0" t="0" r="0" b="0"/>
            <wp:docPr id="512317709" name="drawing" descr="request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17709" name="drawing" descr="requested activities"/>
                    <pic:cNvPicPr/>
                  </pic:nvPicPr>
                  <pic:blipFill>
                    <a:blip r:embed="rId26">
                      <a:extLst>
                        <a:ext uri="{28A0092B-C50C-407E-A947-70E740481C1C}">
                          <a14:useLocalDpi xmlns:a14="http://schemas.microsoft.com/office/drawing/2010/main" val="0"/>
                        </a:ext>
                      </a:extLst>
                    </a:blip>
                    <a:stretch>
                      <a:fillRect/>
                    </a:stretch>
                  </pic:blipFill>
                  <pic:spPr>
                    <a:xfrm>
                      <a:off x="0" y="0"/>
                      <a:ext cx="3581710" cy="1181202"/>
                    </a:xfrm>
                    <a:prstGeom prst="rect">
                      <a:avLst/>
                    </a:prstGeom>
                  </pic:spPr>
                </pic:pic>
              </a:graphicData>
            </a:graphic>
          </wp:inline>
        </w:drawing>
      </w:r>
    </w:p>
    <w:p w14:paraId="1063CCF4" w14:textId="0CA1B69C" w:rsidR="000A7EB9" w:rsidRDefault="7258DF16" w:rsidP="1B173375">
      <w:pPr>
        <w:pBdr>
          <w:top w:val="single" w:sz="4" w:space="1" w:color="auto"/>
          <w:left w:val="single" w:sz="4" w:space="4" w:color="auto"/>
          <w:bottom w:val="single" w:sz="4" w:space="1" w:color="auto"/>
          <w:right w:val="single" w:sz="4" w:space="4" w:color="auto"/>
        </w:pBdr>
        <w:spacing w:after="240"/>
      </w:pPr>
      <w:r>
        <w:rPr>
          <w:noProof/>
        </w:rPr>
        <w:lastRenderedPageBreak/>
        <w:drawing>
          <wp:inline distT="0" distB="0" distL="0" distR="0" wp14:anchorId="37140C25" wp14:editId="4F1FD1A8">
            <wp:extent cx="4762913" cy="2331922"/>
            <wp:effectExtent l="0" t="0" r="0" b="0"/>
            <wp:docPr id="560396352" name="drawing" descr="how often the hall w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96352" name="drawing" descr="how often the hall would be used"/>
                    <pic:cNvPicPr/>
                  </pic:nvPicPr>
                  <pic:blipFill>
                    <a:blip r:embed="rId27">
                      <a:extLst>
                        <a:ext uri="{28A0092B-C50C-407E-A947-70E740481C1C}">
                          <a14:useLocalDpi xmlns:a14="http://schemas.microsoft.com/office/drawing/2010/main" val="0"/>
                        </a:ext>
                      </a:extLst>
                    </a:blip>
                    <a:stretch>
                      <a:fillRect/>
                    </a:stretch>
                  </pic:blipFill>
                  <pic:spPr>
                    <a:xfrm>
                      <a:off x="0" y="0"/>
                      <a:ext cx="4762913" cy="2331922"/>
                    </a:xfrm>
                    <a:prstGeom prst="rect">
                      <a:avLst/>
                    </a:prstGeom>
                  </pic:spPr>
                </pic:pic>
              </a:graphicData>
            </a:graphic>
          </wp:inline>
        </w:drawing>
      </w:r>
    </w:p>
    <w:p w14:paraId="76809A8A" w14:textId="3745677A" w:rsidR="000A7EB9" w:rsidRDefault="5A5FFC3E" w:rsidP="1B173375">
      <w:pPr>
        <w:pBdr>
          <w:top w:val="single" w:sz="4" w:space="1" w:color="auto"/>
          <w:left w:val="single" w:sz="4" w:space="4" w:color="auto"/>
          <w:bottom w:val="single" w:sz="4" w:space="1" w:color="auto"/>
          <w:right w:val="single" w:sz="4" w:space="4" w:color="auto"/>
        </w:pBdr>
        <w:spacing w:after="240"/>
      </w:pPr>
      <w:r>
        <w:t xml:space="preserve"> </w:t>
      </w:r>
      <w:r w:rsidR="15D4BE45">
        <w:rPr>
          <w:noProof/>
        </w:rPr>
        <w:drawing>
          <wp:inline distT="0" distB="0" distL="0" distR="0" wp14:anchorId="14E3A109" wp14:editId="1E392D1F">
            <wp:extent cx="3322608" cy="1013548"/>
            <wp:effectExtent l="0" t="0" r="0" b="0"/>
            <wp:docPr id="1564763123" name="drawing" descr="usage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63123" name="drawing" descr="usage frequency"/>
                    <pic:cNvPicPr/>
                  </pic:nvPicPr>
                  <pic:blipFill>
                    <a:blip r:embed="rId28">
                      <a:extLst>
                        <a:ext uri="{28A0092B-C50C-407E-A947-70E740481C1C}">
                          <a14:useLocalDpi xmlns:a14="http://schemas.microsoft.com/office/drawing/2010/main" val="0"/>
                        </a:ext>
                      </a:extLst>
                    </a:blip>
                    <a:stretch>
                      <a:fillRect/>
                    </a:stretch>
                  </pic:blipFill>
                  <pic:spPr>
                    <a:xfrm>
                      <a:off x="0" y="0"/>
                      <a:ext cx="3322608" cy="1013548"/>
                    </a:xfrm>
                    <a:prstGeom prst="rect">
                      <a:avLst/>
                    </a:prstGeom>
                  </pic:spPr>
                </pic:pic>
              </a:graphicData>
            </a:graphic>
          </wp:inline>
        </w:drawing>
      </w:r>
    </w:p>
    <w:p w14:paraId="4682B712" w14:textId="7FA00B81" w:rsidR="15D4BE45" w:rsidRDefault="15D4BE45" w:rsidP="1B173375">
      <w:pPr>
        <w:pBdr>
          <w:top w:val="single" w:sz="4" w:space="1" w:color="auto"/>
          <w:left w:val="single" w:sz="4" w:space="4" w:color="auto"/>
          <w:bottom w:val="single" w:sz="4" w:space="1" w:color="auto"/>
          <w:right w:val="single" w:sz="4" w:space="4" w:color="auto"/>
        </w:pBdr>
        <w:spacing w:after="240"/>
      </w:pPr>
      <w:r>
        <w:rPr>
          <w:noProof/>
        </w:rPr>
        <w:drawing>
          <wp:inline distT="0" distB="0" distL="0" distR="0" wp14:anchorId="777EFD4B" wp14:editId="6BE407CC">
            <wp:extent cx="4633362" cy="586791"/>
            <wp:effectExtent l="0" t="0" r="0" b="0"/>
            <wp:docPr id="374173634" name="drawing" descr="Promise of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73634" name="drawing" descr="Promise of use"/>
                    <pic:cNvPicPr/>
                  </pic:nvPicPr>
                  <pic:blipFill>
                    <a:blip r:embed="rId29">
                      <a:extLst>
                        <a:ext uri="{28A0092B-C50C-407E-A947-70E740481C1C}">
                          <a14:useLocalDpi xmlns:a14="http://schemas.microsoft.com/office/drawing/2010/main" val="0"/>
                        </a:ext>
                      </a:extLst>
                    </a:blip>
                    <a:stretch>
                      <a:fillRect/>
                    </a:stretch>
                  </pic:blipFill>
                  <pic:spPr>
                    <a:xfrm>
                      <a:off x="0" y="0"/>
                      <a:ext cx="4633362" cy="586791"/>
                    </a:xfrm>
                    <a:prstGeom prst="rect">
                      <a:avLst/>
                    </a:prstGeom>
                  </pic:spPr>
                </pic:pic>
              </a:graphicData>
            </a:graphic>
          </wp:inline>
        </w:drawing>
      </w:r>
    </w:p>
    <w:p w14:paraId="4CECF51E" w14:textId="16E6F1E9" w:rsidR="000A7EB9" w:rsidRDefault="76BE3885" w:rsidP="1B173375">
      <w:pPr>
        <w:pBdr>
          <w:top w:val="single" w:sz="4" w:space="1" w:color="auto"/>
          <w:left w:val="single" w:sz="4" w:space="4" w:color="auto"/>
          <w:bottom w:val="single" w:sz="4" w:space="1" w:color="auto"/>
          <w:right w:val="single" w:sz="4" w:space="4" w:color="auto"/>
        </w:pBdr>
        <w:spacing w:after="240"/>
      </w:pPr>
      <w:r>
        <w:t xml:space="preserve">Below is a small sample of what our community is saying about our plans to take over the Broompark Community Centre.  </w:t>
      </w:r>
    </w:p>
    <w:p w14:paraId="5E1B67AF" w14:textId="78BB1058" w:rsidR="76BE3885" w:rsidRDefault="76BE3885" w:rsidP="1B173375">
      <w:pPr>
        <w:pBdr>
          <w:top w:val="single" w:sz="4" w:space="1" w:color="auto"/>
          <w:left w:val="single" w:sz="4" w:space="4" w:color="auto"/>
          <w:bottom w:val="single" w:sz="4" w:space="1" w:color="auto"/>
          <w:right w:val="single" w:sz="4" w:space="4" w:color="auto"/>
        </w:pBdr>
        <w:spacing w:after="240"/>
      </w:pPr>
      <w:r w:rsidRPr="1B173375">
        <w:rPr>
          <w:i/>
          <w:iCs/>
        </w:rPr>
        <w:t>‘The Broompark Centre is a central location for Denny &amp; Dunipace. It will act as a hub for many community groups &amp; be more accessible to locals.’</w:t>
      </w:r>
      <w:r>
        <w:t xml:space="preserve"> – local resident and volunteer. </w:t>
      </w:r>
    </w:p>
    <w:p w14:paraId="76ABDD92" w14:textId="6D652F15" w:rsidR="76BE3885" w:rsidRDefault="76BE3885" w:rsidP="1B173375">
      <w:pPr>
        <w:pBdr>
          <w:top w:val="single" w:sz="4" w:space="1" w:color="auto"/>
          <w:left w:val="single" w:sz="4" w:space="4" w:color="auto"/>
          <w:bottom w:val="single" w:sz="4" w:space="1" w:color="auto"/>
          <w:right w:val="single" w:sz="4" w:space="4" w:color="auto"/>
        </w:pBdr>
        <w:spacing w:after="240"/>
      </w:pPr>
      <w:r w:rsidRPr="1B173375">
        <w:rPr>
          <w:i/>
          <w:iCs/>
        </w:rPr>
        <w:t xml:space="preserve">‘I love the pipe band and fully support them taking over the hall, they could host events and then we could all enjoy the </w:t>
      </w:r>
      <w:proofErr w:type="spellStart"/>
      <w:r w:rsidRPr="1B173375">
        <w:rPr>
          <w:i/>
          <w:iCs/>
        </w:rPr>
        <w:t>birl</w:t>
      </w:r>
      <w:proofErr w:type="spellEnd"/>
      <w:r w:rsidRPr="1B173375">
        <w:rPr>
          <w:i/>
          <w:iCs/>
        </w:rPr>
        <w:t xml:space="preserve"> o’ the pipes.’</w:t>
      </w:r>
      <w:r>
        <w:t xml:space="preserve"> – local resident. </w:t>
      </w:r>
      <w:r>
        <w:br/>
        <w:t xml:space="preserve"> </w:t>
      </w:r>
      <w:r>
        <w:br/>
      </w:r>
      <w:r w:rsidRPr="1B173375">
        <w:rPr>
          <w:i/>
          <w:iCs/>
        </w:rPr>
        <w:t>‘I think having lessons for beginners would benefit the band and the community’</w:t>
      </w:r>
      <w:r>
        <w:t xml:space="preserve"> – band member </w:t>
      </w:r>
    </w:p>
    <w:p w14:paraId="7AA4345B" w14:textId="7627D27A" w:rsidR="76BE3885" w:rsidRDefault="76BE3885" w:rsidP="1B173375">
      <w:pPr>
        <w:pBdr>
          <w:top w:val="single" w:sz="4" w:space="1" w:color="auto"/>
          <w:left w:val="single" w:sz="4" w:space="4" w:color="auto"/>
          <w:bottom w:val="single" w:sz="4" w:space="1" w:color="auto"/>
          <w:right w:val="single" w:sz="4" w:space="4" w:color="auto"/>
        </w:pBdr>
        <w:spacing w:after="240"/>
      </w:pPr>
      <w:r w:rsidRPr="1B173375">
        <w:rPr>
          <w:i/>
          <w:iCs/>
        </w:rPr>
        <w:t>‘Access to practices to showcase the band’</w:t>
      </w:r>
      <w:r>
        <w:t xml:space="preserve"> – band member </w:t>
      </w:r>
    </w:p>
    <w:p w14:paraId="2D0F65A1" w14:textId="623A2A55" w:rsidR="76BE3885" w:rsidRDefault="76BE3885" w:rsidP="1B173375">
      <w:pPr>
        <w:pBdr>
          <w:top w:val="single" w:sz="4" w:space="1" w:color="auto"/>
          <w:left w:val="single" w:sz="4" w:space="4" w:color="auto"/>
          <w:bottom w:val="single" w:sz="4" w:space="1" w:color="auto"/>
          <w:right w:val="single" w:sz="4" w:space="4" w:color="auto"/>
        </w:pBdr>
        <w:spacing w:after="240"/>
      </w:pPr>
      <w:r w:rsidRPr="1B173375">
        <w:rPr>
          <w:i/>
          <w:iCs/>
        </w:rPr>
        <w:t>‘They have a good social media following and are a great asset to our community doing many events for our local community and for individuals.'</w:t>
      </w:r>
      <w:r>
        <w:t xml:space="preserve"> – Founder of the Denny and Dunipace Toy Appeal</w:t>
      </w:r>
    </w:p>
    <w:p w14:paraId="3FAC092F" w14:textId="0ABF7E69" w:rsidR="1B173375" w:rsidRDefault="1B173375" w:rsidP="1B173375">
      <w:pPr>
        <w:pBdr>
          <w:top w:val="single" w:sz="4" w:space="1" w:color="auto"/>
          <w:left w:val="single" w:sz="4" w:space="4" w:color="auto"/>
          <w:bottom w:val="single" w:sz="4" w:space="1" w:color="auto"/>
          <w:right w:val="single" w:sz="4" w:space="4" w:color="auto"/>
        </w:pBdr>
        <w:spacing w:after="240"/>
      </w:pPr>
    </w:p>
    <w:p w14:paraId="40550EEB" w14:textId="005BA42D" w:rsidR="76BE3885" w:rsidRDefault="76BE3885" w:rsidP="1B173375">
      <w:pPr>
        <w:pBdr>
          <w:top w:val="single" w:sz="4" w:space="1" w:color="auto"/>
          <w:left w:val="single" w:sz="4" w:space="4" w:color="auto"/>
          <w:bottom w:val="single" w:sz="4" w:space="1" w:color="auto"/>
          <w:right w:val="single" w:sz="4" w:space="4" w:color="auto"/>
        </w:pBdr>
        <w:spacing w:after="240"/>
      </w:pPr>
      <w:r>
        <w:t>From our most recent Facebook Poll:</w:t>
      </w:r>
    </w:p>
    <w:p w14:paraId="2F29D71A" w14:textId="5CB8AE22" w:rsidR="76BE3885" w:rsidRDefault="76BE3885" w:rsidP="1B173375">
      <w:pPr>
        <w:pBdr>
          <w:top w:val="single" w:sz="4" w:space="1" w:color="auto"/>
          <w:left w:val="single" w:sz="4" w:space="4" w:color="auto"/>
          <w:bottom w:val="single" w:sz="4" w:space="1" w:color="auto"/>
          <w:right w:val="single" w:sz="4" w:space="4" w:color="auto"/>
        </w:pBdr>
        <w:spacing w:after="240"/>
      </w:pPr>
      <w:r>
        <w:rPr>
          <w:noProof/>
        </w:rPr>
        <w:lastRenderedPageBreak/>
        <w:drawing>
          <wp:inline distT="0" distB="0" distL="0" distR="0" wp14:anchorId="69E1997B" wp14:editId="57F7F88F">
            <wp:extent cx="5672984" cy="3314700"/>
            <wp:effectExtent l="0" t="0" r="0" b="0"/>
            <wp:docPr id="480748475" name="drawing" descr="grouped facebook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48475" name="drawing" descr="grouped facebook comments"/>
                    <pic:cNvPicPr/>
                  </pic:nvPicPr>
                  <pic:blipFill>
                    <a:blip r:embed="rId30">
                      <a:extLst>
                        <a:ext uri="{28A0092B-C50C-407E-A947-70E740481C1C}">
                          <a14:useLocalDpi xmlns:a14="http://schemas.microsoft.com/office/drawing/2010/main"/>
                        </a:ext>
                      </a:extLst>
                    </a:blip>
                    <a:stretch>
                      <a:fillRect/>
                    </a:stretch>
                  </pic:blipFill>
                  <pic:spPr>
                    <a:xfrm>
                      <a:off x="0" y="0"/>
                      <a:ext cx="5672984" cy="3314700"/>
                    </a:xfrm>
                    <a:prstGeom prst="rect">
                      <a:avLst/>
                    </a:prstGeom>
                  </pic:spPr>
                </pic:pic>
              </a:graphicData>
            </a:graphic>
          </wp:inline>
        </w:drawing>
      </w:r>
    </w:p>
    <w:p w14:paraId="0DB73E54" w14:textId="435126E5" w:rsidR="76BE3885" w:rsidRDefault="76BE3885" w:rsidP="1B173375">
      <w:pPr>
        <w:pBdr>
          <w:top w:val="single" w:sz="4" w:space="1" w:color="auto"/>
          <w:left w:val="single" w:sz="4" w:space="4" w:color="auto"/>
          <w:bottom w:val="single" w:sz="4" w:space="1" w:color="auto"/>
          <w:right w:val="single" w:sz="4" w:space="4" w:color="auto"/>
        </w:pBdr>
        <w:spacing w:after="240"/>
      </w:pPr>
      <w:r>
        <w:t>A letter of support from a local resident and former band member (other letters of support are attached.)</w:t>
      </w:r>
    </w:p>
    <w:p w14:paraId="5ED936EC" w14:textId="73386CAA" w:rsidR="76BE3885" w:rsidRDefault="76BE3885" w:rsidP="1B173375">
      <w:pPr>
        <w:pBdr>
          <w:top w:val="single" w:sz="4" w:space="1" w:color="auto"/>
          <w:left w:val="single" w:sz="4" w:space="4" w:color="auto"/>
          <w:bottom w:val="single" w:sz="4" w:space="1" w:color="auto"/>
          <w:right w:val="single" w:sz="4" w:space="4" w:color="auto"/>
        </w:pBdr>
        <w:spacing w:after="240"/>
      </w:pPr>
      <w:r>
        <w:rPr>
          <w:noProof/>
        </w:rPr>
        <w:drawing>
          <wp:inline distT="0" distB="0" distL="0" distR="0" wp14:anchorId="7E1384AF" wp14:editId="7D33CC99">
            <wp:extent cx="4124325" cy="2409825"/>
            <wp:effectExtent l="0" t="0" r="0" b="0"/>
            <wp:docPr id="1075626137" name="drawing" descr="grouped facebook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26137" name="drawing" descr="grouped facebook comments"/>
                    <pic:cNvPicPr/>
                  </pic:nvPicPr>
                  <pic:blipFill>
                    <a:blip r:embed="rId30">
                      <a:extLst>
                        <a:ext uri="{28A0092B-C50C-407E-A947-70E740481C1C}">
                          <a14:useLocalDpi xmlns:a14="http://schemas.microsoft.com/office/drawing/2010/main" val="0"/>
                        </a:ext>
                      </a:extLst>
                    </a:blip>
                    <a:stretch>
                      <a:fillRect/>
                    </a:stretch>
                  </pic:blipFill>
                  <pic:spPr>
                    <a:xfrm>
                      <a:off x="0" y="0"/>
                      <a:ext cx="4124325" cy="2409825"/>
                    </a:xfrm>
                    <a:prstGeom prst="rect">
                      <a:avLst/>
                    </a:prstGeom>
                  </pic:spPr>
                </pic:pic>
              </a:graphicData>
            </a:graphic>
          </wp:inline>
        </w:drawing>
      </w:r>
    </w:p>
    <w:p w14:paraId="33862F3E" w14:textId="3798D45A" w:rsidR="1B173375" w:rsidRDefault="1B173375" w:rsidP="1B173375">
      <w:pPr>
        <w:pBdr>
          <w:top w:val="single" w:sz="4" w:space="1" w:color="auto"/>
          <w:left w:val="single" w:sz="4" w:space="4" w:color="auto"/>
          <w:bottom w:val="single" w:sz="4" w:space="1" w:color="auto"/>
          <w:right w:val="single" w:sz="4" w:space="4" w:color="auto"/>
        </w:pBdr>
        <w:spacing w:after="240"/>
      </w:pPr>
    </w:p>
    <w:p w14:paraId="3AA0AAE4" w14:textId="4B852AAB" w:rsidR="1B173375" w:rsidRDefault="1B173375" w:rsidP="1B173375">
      <w:pPr>
        <w:pBdr>
          <w:top w:val="single" w:sz="4" w:space="1" w:color="auto"/>
          <w:left w:val="single" w:sz="4" w:space="4" w:color="auto"/>
          <w:bottom w:val="single" w:sz="4" w:space="1" w:color="auto"/>
          <w:right w:val="single" w:sz="4" w:space="4" w:color="auto"/>
        </w:pBdr>
        <w:spacing w:after="240"/>
      </w:pPr>
    </w:p>
    <w:p w14:paraId="2EFF7BB7" w14:textId="51E8630A" w:rsidR="1B173375" w:rsidRDefault="1B173375" w:rsidP="1B173375">
      <w:pPr>
        <w:pBdr>
          <w:top w:val="single" w:sz="4" w:space="1" w:color="auto"/>
          <w:left w:val="single" w:sz="4" w:space="4" w:color="auto"/>
          <w:bottom w:val="single" w:sz="4" w:space="1" w:color="auto"/>
          <w:right w:val="single" w:sz="4" w:space="4" w:color="auto"/>
        </w:pBdr>
        <w:spacing w:after="240"/>
      </w:pPr>
    </w:p>
    <w:p w14:paraId="772A49DC" w14:textId="5DABE386" w:rsidR="1B173375" w:rsidRDefault="1B173375" w:rsidP="1B173375">
      <w:pPr>
        <w:pBdr>
          <w:top w:val="single" w:sz="4" w:space="1" w:color="auto"/>
          <w:left w:val="single" w:sz="4" w:space="4" w:color="auto"/>
          <w:bottom w:val="single" w:sz="4" w:space="1" w:color="auto"/>
          <w:right w:val="single" w:sz="4" w:space="4" w:color="auto"/>
        </w:pBdr>
        <w:spacing w:after="240"/>
      </w:pPr>
    </w:p>
    <w:p w14:paraId="69CA1996" w14:textId="41990ECF" w:rsidR="1B173375" w:rsidRDefault="1B173375" w:rsidP="1B173375">
      <w:pPr>
        <w:pBdr>
          <w:top w:val="single" w:sz="4" w:space="1" w:color="auto"/>
          <w:left w:val="single" w:sz="4" w:space="4" w:color="auto"/>
          <w:bottom w:val="single" w:sz="4" w:space="1" w:color="auto"/>
          <w:right w:val="single" w:sz="4" w:space="4" w:color="auto"/>
        </w:pBdr>
        <w:spacing w:after="240"/>
      </w:pPr>
    </w:p>
    <w:p w14:paraId="6B7FA9F7" w14:textId="5E2BAF32" w:rsidR="004E2130" w:rsidRDefault="008B2BEC" w:rsidP="004E2130">
      <w:pPr>
        <w:pBdr>
          <w:top w:val="single" w:sz="4" w:space="1" w:color="auto"/>
          <w:left w:val="single" w:sz="4" w:space="4" w:color="auto"/>
          <w:bottom w:val="single" w:sz="4" w:space="1" w:color="auto"/>
          <w:right w:val="single" w:sz="4" w:space="4" w:color="auto"/>
        </w:pBdr>
        <w:spacing w:after="240"/>
      </w:pPr>
      <w:r>
        <w:t>5.1.2 Have you consulted with other local stakeholder groups or agencies?</w:t>
      </w:r>
      <w:r w:rsidR="00A86809">
        <w:t xml:space="preserve"> Please provide evidence. </w:t>
      </w:r>
    </w:p>
    <w:p w14:paraId="503210EA" w14:textId="667EF631" w:rsidR="008B2BEC" w:rsidRPr="008B2BEC" w:rsidRDefault="261D4D08" w:rsidP="1B173375">
      <w:pPr>
        <w:pBdr>
          <w:top w:val="single" w:sz="4" w:space="1" w:color="auto"/>
          <w:left w:val="single" w:sz="4" w:space="4" w:color="auto"/>
          <w:bottom w:val="single" w:sz="4" w:space="1" w:color="auto"/>
          <w:right w:val="single" w:sz="4" w:space="4" w:color="auto"/>
        </w:pBdr>
        <w:spacing w:after="240"/>
      </w:pPr>
      <w:r>
        <w:t xml:space="preserve">We have worked closely with CVS Falkirk &amp; District. They have supported our organisation, from helping with our SCIO application, to drafting our business plan, finances, and overall governance.  </w:t>
      </w:r>
    </w:p>
    <w:p w14:paraId="3F86B1C3" w14:textId="0E3AC4FF" w:rsidR="21493187" w:rsidRDefault="21493187" w:rsidP="1B173375">
      <w:pPr>
        <w:pBdr>
          <w:top w:val="single" w:sz="4" w:space="1" w:color="auto"/>
          <w:left w:val="single" w:sz="4" w:space="4" w:color="auto"/>
          <w:bottom w:val="single" w:sz="4" w:space="1" w:color="auto"/>
          <w:right w:val="single" w:sz="4" w:space="4" w:color="auto"/>
        </w:pBdr>
        <w:spacing w:after="240"/>
      </w:pPr>
      <w:r>
        <w:lastRenderedPageBreak/>
        <w:t xml:space="preserve">We </w:t>
      </w:r>
      <w:r w:rsidR="3F0B6743">
        <w:t>are in regular contact</w:t>
      </w:r>
      <w:r>
        <w:t xml:space="preserve"> with the Gala Day Committee to </w:t>
      </w:r>
      <w:r w:rsidR="2AEE4C57">
        <w:t xml:space="preserve">discuss </w:t>
      </w:r>
      <w:r>
        <w:t>offer</w:t>
      </w:r>
      <w:r w:rsidR="1B3CA96C">
        <w:t>ing</w:t>
      </w:r>
      <w:r>
        <w:t xml:space="preserve"> them appropriate lets.  </w:t>
      </w:r>
    </w:p>
    <w:p w14:paraId="7AABCE7D" w14:textId="0575A1E2" w:rsidR="179F41F4" w:rsidRDefault="179F41F4" w:rsidP="1B173375">
      <w:pPr>
        <w:pBdr>
          <w:top w:val="single" w:sz="4" w:space="1" w:color="auto"/>
          <w:left w:val="single" w:sz="4" w:space="4" w:color="auto"/>
          <w:bottom w:val="single" w:sz="4" w:space="1" w:color="auto"/>
          <w:right w:val="single" w:sz="4" w:space="4" w:color="auto"/>
        </w:pBdr>
        <w:spacing w:after="240"/>
      </w:pPr>
      <w:r>
        <w:t>We have been in touch with the local football team, who are supportive of our plans.</w:t>
      </w:r>
    </w:p>
    <w:p w14:paraId="2F595B42" w14:textId="3CB805D6" w:rsidR="21493187" w:rsidRDefault="21493187" w:rsidP="1B173375">
      <w:pPr>
        <w:pBdr>
          <w:top w:val="single" w:sz="4" w:space="1" w:color="auto"/>
          <w:left w:val="single" w:sz="4" w:space="4" w:color="auto"/>
          <w:bottom w:val="single" w:sz="4" w:space="1" w:color="auto"/>
          <w:right w:val="single" w:sz="4" w:space="4" w:color="auto"/>
        </w:pBdr>
        <w:spacing w:after="240"/>
      </w:pPr>
      <w:r>
        <w:t xml:space="preserve">We recently got in contact with other groups who are going through Community Asset Transfer in the Falkirk &amp; District Area, thanks to the Community Ownership Group that is hosted by CVS Falkirk &amp; District.  </w:t>
      </w:r>
    </w:p>
    <w:p w14:paraId="3847879E" w14:textId="2B2A9563" w:rsidR="008B2BEC" w:rsidRDefault="008B2BEC" w:rsidP="005C5388">
      <w:pPr>
        <w:pBdr>
          <w:top w:val="single" w:sz="4" w:space="1" w:color="auto"/>
          <w:left w:val="single" w:sz="4" w:space="4" w:color="auto"/>
          <w:bottom w:val="single" w:sz="4" w:space="1" w:color="auto"/>
          <w:right w:val="single" w:sz="4" w:space="4" w:color="auto"/>
        </w:pBdr>
        <w:spacing w:after="240"/>
      </w:pPr>
    </w:p>
    <w:p w14:paraId="54501A51" w14:textId="77777777" w:rsidR="00146F68" w:rsidRDefault="008B2BEC" w:rsidP="005C5388">
      <w:pPr>
        <w:pBdr>
          <w:top w:val="single" w:sz="4" w:space="1" w:color="auto"/>
          <w:left w:val="single" w:sz="4" w:space="4" w:color="auto"/>
          <w:bottom w:val="single" w:sz="4" w:space="1" w:color="auto"/>
          <w:right w:val="single" w:sz="4" w:space="4" w:color="auto"/>
        </w:pBdr>
        <w:spacing w:after="240"/>
      </w:pPr>
      <w:r>
        <w:t xml:space="preserve">5.1.4 Have you been in contact with any other communities or community groups </w:t>
      </w:r>
    </w:p>
    <w:p w14:paraId="0F2D9AC7" w14:textId="6BE9F9E1" w:rsidR="005C5388" w:rsidRPr="008B2BEC" w:rsidRDefault="008B2BEC" w:rsidP="005C5388">
      <w:pPr>
        <w:pBdr>
          <w:top w:val="single" w:sz="4" w:space="1" w:color="auto"/>
          <w:left w:val="single" w:sz="4" w:space="4" w:color="auto"/>
          <w:bottom w:val="single" w:sz="4" w:space="1" w:color="auto"/>
          <w:right w:val="single" w:sz="4" w:space="4" w:color="auto"/>
        </w:pBdr>
        <w:spacing w:after="240"/>
      </w:pPr>
      <w:r>
        <w:t xml:space="preserve">that may be </w:t>
      </w:r>
      <w:proofErr w:type="gramStart"/>
      <w:r>
        <w:t>affected?</w:t>
      </w:r>
      <w:proofErr w:type="gramEnd"/>
      <w:r w:rsidR="003A3A24">
        <w:t xml:space="preserve"> Please give details.</w:t>
      </w:r>
    </w:p>
    <w:p w14:paraId="63978B8C" w14:textId="090978C8" w:rsidR="005C5388" w:rsidRDefault="7591A60A" w:rsidP="58EB06A8">
      <w:pPr>
        <w:pBdr>
          <w:top w:val="single" w:sz="4" w:space="1" w:color="000000"/>
          <w:left w:val="single" w:sz="4" w:space="4" w:color="000000"/>
          <w:bottom w:val="single" w:sz="4" w:space="1" w:color="000000"/>
          <w:right w:val="single" w:sz="4" w:space="4" w:color="000000"/>
        </w:pBdr>
        <w:spacing w:after="240"/>
      </w:pPr>
      <w:r>
        <w:t>We recently attend the Community Ownership Group meetings facilitated by CVS Falkirk &amp; Distric</w:t>
      </w:r>
      <w:r w:rsidR="69375D33">
        <w:t xml:space="preserve">t, where we </w:t>
      </w:r>
      <w:proofErr w:type="gramStart"/>
      <w:r w:rsidR="69375D33">
        <w:t>made</w:t>
      </w:r>
      <w:r>
        <w:t xml:space="preserve"> contact with</w:t>
      </w:r>
      <w:proofErr w:type="gramEnd"/>
      <w:r>
        <w:t xml:space="preserve"> other local community groups who are taking on similar buildings through Community Asset Transfer.  </w:t>
      </w:r>
    </w:p>
    <w:p w14:paraId="27A3D95B" w14:textId="2293B96D" w:rsidR="426E19B4" w:rsidRDefault="426E19B4" w:rsidP="58EB06A8">
      <w:pPr>
        <w:pBdr>
          <w:top w:val="single" w:sz="4" w:space="1" w:color="000000"/>
          <w:left w:val="single" w:sz="4" w:space="4" w:color="000000"/>
          <w:bottom w:val="single" w:sz="4" w:space="1" w:color="000000"/>
          <w:right w:val="single" w:sz="4" w:space="4" w:color="000000"/>
        </w:pBdr>
        <w:spacing w:after="240"/>
      </w:pPr>
      <w:r>
        <w:t>We are also in regular contact with other community groups within our own local area, including the local football team, the Gala committee, and the local Air Cadets.</w:t>
      </w:r>
    </w:p>
    <w:p w14:paraId="446CD6BF" w14:textId="77777777" w:rsidR="001E7FF3" w:rsidRPr="008B2BEC" w:rsidRDefault="001E7FF3" w:rsidP="005C5388">
      <w:pPr>
        <w:pBdr>
          <w:top w:val="single" w:sz="4" w:space="1" w:color="auto"/>
          <w:left w:val="single" w:sz="4" w:space="4" w:color="auto"/>
          <w:bottom w:val="single" w:sz="4" w:space="1" w:color="auto"/>
          <w:right w:val="single" w:sz="4" w:space="4" w:color="auto"/>
        </w:pBdr>
        <w:spacing w:after="240"/>
      </w:pPr>
    </w:p>
    <w:p w14:paraId="47D17019" w14:textId="658DFBD1" w:rsidR="005C5388" w:rsidRDefault="008B2BEC" w:rsidP="005C5388">
      <w:pPr>
        <w:pBdr>
          <w:top w:val="single" w:sz="4" w:space="1" w:color="auto"/>
          <w:left w:val="single" w:sz="4" w:space="4" w:color="auto"/>
          <w:bottom w:val="single" w:sz="4" w:space="1" w:color="auto"/>
          <w:right w:val="single" w:sz="4" w:space="4" w:color="auto"/>
        </w:pBdr>
        <w:spacing w:after="240"/>
      </w:pPr>
      <w:r>
        <w:t>5.1.5 Please provide any other information you think may be relevant.</w:t>
      </w:r>
    </w:p>
    <w:p w14:paraId="1BEEBE73" w14:textId="77777777" w:rsidR="00146F68" w:rsidRDefault="00146F68" w:rsidP="005C5388">
      <w:pPr>
        <w:pBdr>
          <w:top w:val="single" w:sz="4" w:space="1" w:color="auto"/>
          <w:left w:val="single" w:sz="4" w:space="4" w:color="auto"/>
          <w:bottom w:val="single" w:sz="4" w:space="1" w:color="auto"/>
          <w:right w:val="single" w:sz="4" w:space="4" w:color="auto"/>
        </w:pBdr>
        <w:spacing w:after="240"/>
      </w:pPr>
    </w:p>
    <w:p w14:paraId="75BD7A7E" w14:textId="77777777" w:rsidR="00146F68" w:rsidRDefault="00146F68" w:rsidP="005C5388">
      <w:pPr>
        <w:pBdr>
          <w:top w:val="single" w:sz="4" w:space="1" w:color="auto"/>
          <w:left w:val="single" w:sz="4" w:space="4" w:color="auto"/>
          <w:bottom w:val="single" w:sz="4" w:space="1" w:color="auto"/>
          <w:right w:val="single" w:sz="4" w:space="4" w:color="auto"/>
        </w:pBdr>
        <w:spacing w:after="240"/>
      </w:pPr>
    </w:p>
    <w:p w14:paraId="0D17C328" w14:textId="772A3E9D" w:rsidR="00146F68" w:rsidRPr="008B2BEC" w:rsidRDefault="00146F68" w:rsidP="005C5388">
      <w:pPr>
        <w:pBdr>
          <w:top w:val="single" w:sz="4" w:space="1" w:color="auto"/>
          <w:left w:val="single" w:sz="4" w:space="4" w:color="auto"/>
          <w:bottom w:val="single" w:sz="4" w:space="1" w:color="auto"/>
          <w:right w:val="single" w:sz="4" w:space="4" w:color="auto"/>
        </w:pBdr>
        <w:spacing w:after="240"/>
      </w:pPr>
    </w:p>
    <w:p w14:paraId="570D57BD" w14:textId="7470239B" w:rsidR="00732E8F" w:rsidRPr="00732E8F" w:rsidRDefault="00732E8F" w:rsidP="5F6EE582">
      <w:pPr>
        <w:spacing w:after="240"/>
        <w:rPr>
          <w:b/>
          <w:bCs/>
          <w:sz w:val="28"/>
          <w:szCs w:val="28"/>
        </w:rPr>
      </w:pPr>
    </w:p>
    <w:p w14:paraId="2C65E345" w14:textId="64D4E977" w:rsidR="00732E8F" w:rsidRPr="00AD1863" w:rsidRDefault="00732E8F" w:rsidP="5F6EE582">
      <w:pPr>
        <w:pStyle w:val="ListParagraph"/>
        <w:numPr>
          <w:ilvl w:val="0"/>
          <w:numId w:val="14"/>
        </w:numPr>
        <w:spacing w:after="240"/>
        <w:ind w:left="357" w:hanging="357"/>
        <w:rPr>
          <w:b/>
          <w:bCs/>
          <w:sz w:val="28"/>
          <w:szCs w:val="28"/>
        </w:rPr>
      </w:pPr>
      <w:r w:rsidRPr="5F6EE582">
        <w:rPr>
          <w:b/>
          <w:bCs/>
          <w:sz w:val="28"/>
          <w:szCs w:val="28"/>
        </w:rPr>
        <w:t>Financial Viability of Project</w:t>
      </w:r>
    </w:p>
    <w:p w14:paraId="7B7268ED" w14:textId="5B910A61" w:rsidR="00146F68" w:rsidRPr="00AD1863" w:rsidRDefault="00146F68" w:rsidP="00146F68">
      <w:pPr>
        <w:spacing w:after="240"/>
      </w:pPr>
      <w:r w:rsidRPr="00AD1863">
        <w:t xml:space="preserve">Your Business Plan should contain full information about the </w:t>
      </w:r>
      <w:r w:rsidR="00F57EE9" w:rsidRPr="00AD1863">
        <w:t xml:space="preserve">financial </w:t>
      </w:r>
      <w:r w:rsidRPr="00AD1863">
        <w:t>viability of the project, evidencing that the organisation will be able to sustain the project in the long term.</w:t>
      </w:r>
    </w:p>
    <w:p w14:paraId="679AE8E3" w14:textId="50DA5378" w:rsidR="00146F68" w:rsidRPr="00AD1863" w:rsidRDefault="00146F68" w:rsidP="00146F68">
      <w:pPr>
        <w:spacing w:after="240"/>
      </w:pPr>
      <w:r w:rsidRPr="00AD1863">
        <w:t xml:space="preserve">Please submit </w:t>
      </w:r>
    </w:p>
    <w:p w14:paraId="04650B03" w14:textId="2A7FA839" w:rsidR="00A86809" w:rsidRPr="00AD1863" w:rsidRDefault="00146F68" w:rsidP="00A86809">
      <w:pPr>
        <w:pStyle w:val="ListParagraph"/>
        <w:numPr>
          <w:ilvl w:val="0"/>
          <w:numId w:val="19"/>
        </w:numPr>
        <w:spacing w:after="240"/>
        <w:rPr>
          <w:b/>
          <w:sz w:val="28"/>
          <w:szCs w:val="28"/>
        </w:rPr>
      </w:pPr>
      <w:r w:rsidRPr="00AD1863">
        <w:t>at least 1 year’s audited accounts to evidence your organisations financial stability (if available)</w:t>
      </w:r>
    </w:p>
    <w:p w14:paraId="128F3938" w14:textId="73E98642" w:rsidR="00A86809" w:rsidRPr="00AD1863" w:rsidRDefault="00A86809" w:rsidP="00A86809">
      <w:pPr>
        <w:pStyle w:val="ListParagraph"/>
        <w:numPr>
          <w:ilvl w:val="0"/>
          <w:numId w:val="19"/>
        </w:numPr>
        <w:spacing w:after="240"/>
        <w:rPr>
          <w:b/>
          <w:sz w:val="28"/>
          <w:szCs w:val="28"/>
        </w:rPr>
      </w:pPr>
      <w:r w:rsidRPr="00AD1863">
        <w:t xml:space="preserve">where audited accounts are not available (for instance </w:t>
      </w:r>
      <w:r w:rsidR="008C726F" w:rsidRPr="00AD1863">
        <w:t xml:space="preserve">for new groups) please provide a bank statement. </w:t>
      </w:r>
    </w:p>
    <w:p w14:paraId="1246AC0B" w14:textId="1341402B" w:rsidR="00146F68" w:rsidRPr="00AD1863" w:rsidRDefault="00732E8F" w:rsidP="00146F68">
      <w:pPr>
        <w:pStyle w:val="ListParagraph"/>
        <w:numPr>
          <w:ilvl w:val="0"/>
          <w:numId w:val="19"/>
        </w:numPr>
        <w:spacing w:after="240"/>
      </w:pPr>
      <w:r w:rsidRPr="00AD1863">
        <w:t xml:space="preserve">a projected </w:t>
      </w:r>
      <w:proofErr w:type="gramStart"/>
      <w:r w:rsidR="00FE0CA3">
        <w:t>5 year</w:t>
      </w:r>
      <w:proofErr w:type="gramEnd"/>
      <w:r w:rsidR="00FE0CA3">
        <w:t xml:space="preserve"> </w:t>
      </w:r>
      <w:r w:rsidRPr="00AD1863">
        <w:t xml:space="preserve">income and expenditure account  </w:t>
      </w:r>
    </w:p>
    <w:p w14:paraId="50DF46E7" w14:textId="60BF5A10" w:rsidR="00146F68" w:rsidRPr="00AD1863" w:rsidRDefault="00146F68" w:rsidP="00732E8F">
      <w:pPr>
        <w:pStyle w:val="ListParagraph"/>
        <w:numPr>
          <w:ilvl w:val="0"/>
          <w:numId w:val="19"/>
        </w:numPr>
        <w:spacing w:after="240"/>
      </w:pPr>
      <w:r w:rsidRPr="00AD1863">
        <w:t xml:space="preserve">a </w:t>
      </w:r>
      <w:r w:rsidR="00732E8F" w:rsidRPr="00AD1863">
        <w:t>cash flow forecast for the proposed asset transfer</w:t>
      </w:r>
      <w:r w:rsidR="004E2130" w:rsidRPr="00AD1863">
        <w:t>.</w:t>
      </w:r>
      <w:r w:rsidR="00732E8F" w:rsidRPr="00AD1863">
        <w:t xml:space="preserve"> </w:t>
      </w:r>
    </w:p>
    <w:tbl>
      <w:tblPr>
        <w:tblStyle w:val="TableGrid"/>
        <w:tblW w:w="0" w:type="auto"/>
        <w:tblLook w:val="04A0" w:firstRow="1" w:lastRow="0" w:firstColumn="1" w:lastColumn="0" w:noHBand="0" w:noVBand="1"/>
      </w:tblPr>
      <w:tblGrid>
        <w:gridCol w:w="9016"/>
      </w:tblGrid>
      <w:tr w:rsidR="003A3A24" w14:paraId="4D4EA1ED" w14:textId="77777777" w:rsidTr="1B173375">
        <w:tc>
          <w:tcPr>
            <w:tcW w:w="9016" w:type="dxa"/>
          </w:tcPr>
          <w:p w14:paraId="3594507E" w14:textId="77777777" w:rsidR="003A3A24" w:rsidRDefault="003A3A24" w:rsidP="00732E8F">
            <w:pPr>
              <w:spacing w:after="240"/>
            </w:pPr>
            <w:r>
              <w:lastRenderedPageBreak/>
              <w:t>6.1 Please outline the Policies and Procedures your organisation has in place to govern the group’s finances</w:t>
            </w:r>
          </w:p>
          <w:p w14:paraId="6BE8E65D" w14:textId="6CAD4BA8" w:rsidR="003A3A24" w:rsidRDefault="5DD7DFBD" w:rsidP="00732E8F">
            <w:pPr>
              <w:spacing w:after="240"/>
            </w:pPr>
            <w:r>
              <w:t>As a registered charity, we have submitted our accounts for all previous years that we have been operational to OSCR.</w:t>
            </w:r>
            <w:r w:rsidR="003A3A24">
              <w:br/>
            </w:r>
            <w:r w:rsidR="06871C4D">
              <w:t xml:space="preserve">As a registered SCIO, we will ensure that our accounts are submitted, complete and on time, to OSCR.  Our finances </w:t>
            </w:r>
            <w:r w:rsidR="5A91614D">
              <w:t>will be</w:t>
            </w:r>
            <w:r w:rsidR="06871C4D">
              <w:t xml:space="preserve"> presented and scrutinised on</w:t>
            </w:r>
            <w:r w:rsidR="68E333EF">
              <w:t xml:space="preserve"> at least,</w:t>
            </w:r>
            <w:r w:rsidR="06871C4D">
              <w:t xml:space="preserve"> a quarterly basis at our board meetings. We will follow OSCR’s Guidance and Good Practice for Charity Trustees (oscr.org.uk) to ensure we manage our finances correctly. </w:t>
            </w:r>
          </w:p>
          <w:p w14:paraId="685E00D5" w14:textId="2ED5B09D" w:rsidR="003A3A24" w:rsidRDefault="06871C4D" w:rsidP="1B173375">
            <w:pPr>
              <w:spacing w:after="240"/>
            </w:pPr>
            <w:r>
              <w:t xml:space="preserve">The rates for each of our spaces </w:t>
            </w:r>
            <w:r w:rsidR="3D873F4D">
              <w:t>will</w:t>
            </w:r>
            <w:r>
              <w:t xml:space="preserve"> be set for </w:t>
            </w:r>
            <w:r w:rsidR="688F76CA">
              <w:t>forth</w:t>
            </w:r>
            <w:r>
              <w:t>coming year</w:t>
            </w:r>
            <w:r w:rsidR="2DA0F2C1">
              <w:t>s at our first AGM</w:t>
            </w:r>
            <w:r>
              <w:t>, and these will be reviewed yearly at our AGM.</w:t>
            </w:r>
          </w:p>
          <w:p w14:paraId="20BEA863" w14:textId="32A20B66" w:rsidR="003A3A24" w:rsidRDefault="003A3A24" w:rsidP="00732E8F">
            <w:pPr>
              <w:spacing w:after="240"/>
            </w:pPr>
          </w:p>
        </w:tc>
      </w:tr>
    </w:tbl>
    <w:p w14:paraId="60200AB7" w14:textId="77777777" w:rsidR="00732E8F" w:rsidRDefault="00732E8F" w:rsidP="00732E8F">
      <w:pPr>
        <w:spacing w:after="240"/>
      </w:pPr>
    </w:p>
    <w:p w14:paraId="10678F05" w14:textId="77777777" w:rsidR="00732E8F" w:rsidRDefault="00732E8F" w:rsidP="00732E8F">
      <w:pPr>
        <w:tabs>
          <w:tab w:val="left" w:pos="1418"/>
        </w:tabs>
        <w:spacing w:after="240"/>
        <w:rPr>
          <w:b/>
          <w:sz w:val="28"/>
          <w:szCs w:val="28"/>
        </w:rPr>
      </w:pPr>
    </w:p>
    <w:p w14:paraId="11E9F88E" w14:textId="77EF1F26" w:rsidR="004A33C2" w:rsidRPr="00732E8F" w:rsidRDefault="004A33C2" w:rsidP="5F6EE582">
      <w:pPr>
        <w:tabs>
          <w:tab w:val="left" w:pos="1418"/>
        </w:tabs>
        <w:spacing w:after="240"/>
        <w:rPr>
          <w:b/>
          <w:bCs/>
          <w:sz w:val="28"/>
          <w:szCs w:val="28"/>
        </w:rPr>
      </w:pPr>
    </w:p>
    <w:p w14:paraId="24A7BB8A" w14:textId="77777777" w:rsidR="004A33C2" w:rsidRPr="004A33C2" w:rsidRDefault="004A33C2" w:rsidP="004A33C2">
      <w:pPr>
        <w:tabs>
          <w:tab w:val="left" w:pos="1418"/>
        </w:tabs>
        <w:spacing w:after="240"/>
        <w:ind w:left="1494"/>
        <w:rPr>
          <w:b/>
          <w:sz w:val="28"/>
          <w:szCs w:val="28"/>
        </w:rPr>
      </w:pPr>
    </w:p>
    <w:p w14:paraId="31C82740" w14:textId="0710A572" w:rsidR="007D2DE8" w:rsidRPr="009D0B1F" w:rsidRDefault="007D2DE8" w:rsidP="000A74B6">
      <w:pPr>
        <w:numPr>
          <w:ilvl w:val="0"/>
          <w:numId w:val="18"/>
        </w:numPr>
        <w:tabs>
          <w:tab w:val="left" w:pos="1418"/>
        </w:tabs>
        <w:spacing w:after="240"/>
        <w:rPr>
          <w:b/>
          <w:sz w:val="28"/>
          <w:szCs w:val="28"/>
        </w:rPr>
      </w:pPr>
      <w:r w:rsidRPr="009D0B1F">
        <w:rPr>
          <w:b/>
          <w:sz w:val="28"/>
          <w:szCs w:val="28"/>
        </w:rPr>
        <w:t>Funding</w:t>
      </w:r>
    </w:p>
    <w:p w14:paraId="66969E69" w14:textId="77777777" w:rsidR="007D2DE8" w:rsidRDefault="007D2DE8" w:rsidP="000A74B6">
      <w:pPr>
        <w:numPr>
          <w:ilvl w:val="1"/>
          <w:numId w:val="18"/>
        </w:numPr>
        <w:tabs>
          <w:tab w:val="left" w:pos="1418"/>
        </w:tabs>
        <w:spacing w:after="240"/>
        <w:ind w:hanging="792"/>
      </w:pPr>
      <w:r>
        <w:t>Please outline how you propose to fund the price or rent you are prepared to pay for the land, and your proposed use of the land.</w:t>
      </w:r>
    </w:p>
    <w:p w14:paraId="3B480C05" w14:textId="402DB381" w:rsidR="005C5388" w:rsidRDefault="007D2DE8" w:rsidP="001E398F">
      <w:pPr>
        <w:spacing w:after="240"/>
        <w:rPr>
          <w:i/>
        </w:rPr>
      </w:pPr>
      <w:r w:rsidRPr="008B2BEC">
        <w:t xml:space="preserve">If you intend to apply for grants </w:t>
      </w:r>
      <w:r w:rsidR="004E743A" w:rsidRPr="008B2BEC">
        <w:t xml:space="preserve">or </w:t>
      </w:r>
      <w:proofErr w:type="gramStart"/>
      <w:r w:rsidR="004E743A" w:rsidRPr="008B2BEC">
        <w:t>loans</w:t>
      </w:r>
      <w:proofErr w:type="gramEnd"/>
      <w:r w:rsidR="004E743A" w:rsidRPr="008B2BEC">
        <w:t xml:space="preserve"> </w:t>
      </w:r>
      <w:r w:rsidRPr="008B2BEC">
        <w:t>you should demonstrate that your proposals are eligible for the relevant scheme, according to the guidance available for applicants</w:t>
      </w:r>
      <w:r>
        <w:rPr>
          <w:i/>
        </w:rPr>
        <w:t>.</w:t>
      </w:r>
    </w:p>
    <w:p w14:paraId="26877667" w14:textId="6007ECD5" w:rsidR="00BD0CCE"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7</w:t>
      </w:r>
      <w:r w:rsidR="00BD0CCE">
        <w:rPr>
          <w:rFonts w:cs="Arial"/>
        </w:rPr>
        <w:t xml:space="preserve">.1.1 </w:t>
      </w:r>
      <w:r w:rsidR="00A815EB" w:rsidRPr="0097735C">
        <w:rPr>
          <w:rFonts w:cs="Arial"/>
        </w:rPr>
        <w:t>Please show your calculations of the costs associated with the transfer of the land or buildings and your future use of it, including any redevelopment, ongoing, maintenance and the costs of your activities.  All proposed income and investment should be identified, including volunteering and donations.</w:t>
      </w:r>
      <w:r w:rsidR="00BD0CCE">
        <w:rPr>
          <w:rFonts w:cs="Arial"/>
        </w:rPr>
        <w:t xml:space="preserve"> </w:t>
      </w:r>
    </w:p>
    <w:p w14:paraId="3638A052" w14:textId="77777777" w:rsidR="00BD0CCE" w:rsidRDefault="00BD0CCE" w:rsidP="1B173375">
      <w:pPr>
        <w:pBdr>
          <w:top w:val="single" w:sz="4" w:space="1" w:color="auto"/>
          <w:left w:val="single" w:sz="4" w:space="4" w:color="auto"/>
          <w:bottom w:val="single" w:sz="4" w:space="1" w:color="auto"/>
          <w:right w:val="single" w:sz="4" w:space="4" w:color="auto"/>
        </w:pBdr>
        <w:spacing w:after="240"/>
        <w:rPr>
          <w:rFonts w:cs="Arial"/>
        </w:rPr>
      </w:pPr>
    </w:p>
    <w:p w14:paraId="0720240A" w14:textId="67849A5E" w:rsidR="00BD0CCE" w:rsidRDefault="616DBBF1" w:rsidP="1B173375">
      <w:pPr>
        <w:pBdr>
          <w:top w:val="single" w:sz="4" w:space="1" w:color="auto"/>
          <w:left w:val="single" w:sz="4" w:space="4" w:color="auto"/>
          <w:bottom w:val="single" w:sz="4" w:space="1" w:color="auto"/>
          <w:right w:val="single" w:sz="4" w:space="4" w:color="auto"/>
        </w:pBdr>
        <w:spacing w:after="240"/>
        <w:rPr>
          <w:rFonts w:cs="Arial"/>
        </w:rPr>
      </w:pPr>
      <w:r w:rsidRPr="1B173375">
        <w:rPr>
          <w:rFonts w:cs="Arial"/>
        </w:rPr>
        <w:t xml:space="preserve">Please see our attached Cash Flow for all our planned start up, ongoing, maintenance and planned redevelopment costs. Our Cash Flow also shows all proposed income and investment.  </w:t>
      </w:r>
    </w:p>
    <w:p w14:paraId="09CE2BBD" w14:textId="1AA8BB74" w:rsidR="00BD0CCE" w:rsidRDefault="616DBBF1" w:rsidP="1B173375">
      <w:pPr>
        <w:pBdr>
          <w:top w:val="single" w:sz="4" w:space="1" w:color="auto"/>
          <w:left w:val="single" w:sz="4" w:space="4" w:color="auto"/>
          <w:bottom w:val="single" w:sz="4" w:space="1" w:color="auto"/>
          <w:right w:val="single" w:sz="4" w:space="4" w:color="auto"/>
        </w:pBdr>
        <w:spacing w:after="240"/>
      </w:pPr>
      <w:r w:rsidRPr="1B173375">
        <w:rPr>
          <w:rFonts w:cs="Arial"/>
        </w:rPr>
        <w:t xml:space="preserve">We aim to have fundraisers on a frequent basis to help generate income for the organisation.   </w:t>
      </w:r>
    </w:p>
    <w:p w14:paraId="0B5583E6" w14:textId="1FFEA671" w:rsidR="00BD0CCE" w:rsidRDefault="616DBBF1" w:rsidP="1B173375">
      <w:pPr>
        <w:pBdr>
          <w:top w:val="single" w:sz="4" w:space="1" w:color="auto"/>
          <w:left w:val="single" w:sz="4" w:space="4" w:color="auto"/>
          <w:bottom w:val="single" w:sz="4" w:space="1" w:color="auto"/>
          <w:right w:val="single" w:sz="4" w:space="4" w:color="auto"/>
        </w:pBdr>
        <w:spacing w:after="240"/>
      </w:pPr>
      <w:r w:rsidRPr="1B173375">
        <w:rPr>
          <w:rFonts w:cs="Arial"/>
        </w:rPr>
        <w:t xml:space="preserve">All proceeds from </w:t>
      </w:r>
      <w:proofErr w:type="gramStart"/>
      <w:r w:rsidRPr="1B173375">
        <w:rPr>
          <w:rFonts w:cs="Arial"/>
        </w:rPr>
        <w:t>lets</w:t>
      </w:r>
      <w:proofErr w:type="gramEnd"/>
      <w:r w:rsidRPr="1B173375">
        <w:rPr>
          <w:rFonts w:cs="Arial"/>
        </w:rPr>
        <w:t xml:space="preserve"> will be used to continue our charitable purposes. </w:t>
      </w:r>
    </w:p>
    <w:p w14:paraId="3BDC262A" w14:textId="089C1D4E" w:rsidR="00BD0CCE" w:rsidRDefault="616DBBF1" w:rsidP="1B173375">
      <w:pPr>
        <w:pBdr>
          <w:top w:val="single" w:sz="4" w:space="1" w:color="auto"/>
          <w:left w:val="single" w:sz="4" w:space="4" w:color="auto"/>
          <w:bottom w:val="single" w:sz="4" w:space="1" w:color="auto"/>
          <w:right w:val="single" w:sz="4" w:space="4" w:color="auto"/>
        </w:pBdr>
        <w:spacing w:after="240"/>
      </w:pPr>
      <w:r w:rsidRPr="1B173375">
        <w:rPr>
          <w:rFonts w:cs="Arial"/>
        </w:rPr>
        <w:t>We recognise we will require a solicitor to review and negotiate the terms of our agreement of sale with Falkirk Council.</w:t>
      </w:r>
    </w:p>
    <w:p w14:paraId="34156062" w14:textId="3F41F73D" w:rsidR="00BD0CCE" w:rsidRDefault="71F6028E" w:rsidP="1B173375">
      <w:pPr>
        <w:pBdr>
          <w:top w:val="single" w:sz="4" w:space="1" w:color="auto"/>
          <w:left w:val="single" w:sz="4" w:space="4" w:color="auto"/>
          <w:bottom w:val="single" w:sz="4" w:space="1" w:color="auto"/>
          <w:right w:val="single" w:sz="4" w:space="4" w:color="auto"/>
        </w:pBdr>
        <w:spacing w:after="240"/>
      </w:pPr>
      <w:r>
        <w:rPr>
          <w:noProof/>
        </w:rPr>
        <w:lastRenderedPageBreak/>
        <w:drawing>
          <wp:inline distT="0" distB="0" distL="0" distR="0" wp14:anchorId="19EA2486" wp14:editId="3EC22D7B">
            <wp:extent cx="4663844" cy="1508891"/>
            <wp:effectExtent l="0" t="0" r="0" b="0"/>
            <wp:docPr id="910153120" name="drawing" descr="selling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53120" name="drawing" descr="selling prices"/>
                    <pic:cNvPicPr/>
                  </pic:nvPicPr>
                  <pic:blipFill>
                    <a:blip r:embed="rId31">
                      <a:extLst>
                        <a:ext uri="{28A0092B-C50C-407E-A947-70E740481C1C}">
                          <a14:useLocalDpi xmlns:a14="http://schemas.microsoft.com/office/drawing/2010/main" val="0"/>
                        </a:ext>
                      </a:extLst>
                    </a:blip>
                    <a:stretch>
                      <a:fillRect/>
                    </a:stretch>
                  </pic:blipFill>
                  <pic:spPr>
                    <a:xfrm>
                      <a:off x="0" y="0"/>
                      <a:ext cx="4663844" cy="1508891"/>
                    </a:xfrm>
                    <a:prstGeom prst="rect">
                      <a:avLst/>
                    </a:prstGeom>
                  </pic:spPr>
                </pic:pic>
              </a:graphicData>
            </a:graphic>
          </wp:inline>
        </w:drawing>
      </w:r>
    </w:p>
    <w:p w14:paraId="586A14EF" w14:textId="63142674" w:rsidR="00BD0CCE" w:rsidRDefault="00BD0CCE" w:rsidP="1B173375">
      <w:pPr>
        <w:pBdr>
          <w:top w:val="single" w:sz="4" w:space="1" w:color="auto"/>
          <w:left w:val="single" w:sz="4" w:space="4" w:color="auto"/>
          <w:bottom w:val="single" w:sz="4" w:space="1" w:color="auto"/>
          <w:right w:val="single" w:sz="4" w:space="4" w:color="auto"/>
        </w:pBdr>
        <w:spacing w:after="240"/>
      </w:pPr>
    </w:p>
    <w:p w14:paraId="5C623349" w14:textId="73A08C4A" w:rsidR="009D0B1F"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7</w:t>
      </w:r>
      <w:r w:rsidR="00BD0CCE">
        <w:rPr>
          <w:rFonts w:cs="Arial"/>
        </w:rPr>
        <w:t>.1.2 Please supply details of what funding you have received so far, and of any conditions attached to it.</w:t>
      </w:r>
    </w:p>
    <w:p w14:paraId="2F451B67" w14:textId="1D432BC0" w:rsidR="00AE6D0B" w:rsidRDefault="68A14033" w:rsidP="1B173375">
      <w:pPr>
        <w:pBdr>
          <w:top w:val="single" w:sz="4" w:space="1" w:color="auto"/>
          <w:left w:val="single" w:sz="4" w:space="4" w:color="auto"/>
          <w:bottom w:val="single" w:sz="4" w:space="1" w:color="auto"/>
          <w:right w:val="single" w:sz="4" w:space="4" w:color="auto"/>
        </w:pBdr>
        <w:spacing w:after="240"/>
        <w:rPr>
          <w:rFonts w:cs="Arial"/>
        </w:rPr>
      </w:pPr>
      <w:r w:rsidRPr="1B173375">
        <w:rPr>
          <w:rFonts w:cs="Arial"/>
        </w:rPr>
        <w:t xml:space="preserve">We </w:t>
      </w:r>
      <w:r w:rsidR="7480D930" w:rsidRPr="1B173375">
        <w:rPr>
          <w:rFonts w:cs="Arial"/>
        </w:rPr>
        <w:t xml:space="preserve">have </w:t>
      </w:r>
      <w:r w:rsidRPr="1B173375">
        <w:rPr>
          <w:rFonts w:cs="Arial"/>
        </w:rPr>
        <w:t>successfully</w:t>
      </w:r>
      <w:r w:rsidR="5D95857F" w:rsidRPr="1B173375">
        <w:rPr>
          <w:rFonts w:cs="Arial"/>
        </w:rPr>
        <w:t xml:space="preserve"> secured funding in the past, most recently we received £380 from the Scotmid Small Grant Scheme; </w:t>
      </w:r>
      <w:r w:rsidR="1293774E" w:rsidRPr="1B173375">
        <w:rPr>
          <w:rFonts w:cs="Arial"/>
        </w:rPr>
        <w:t>£2,000 from the Falkirk Council Small Grants scheme; and £10,000 from th</w:t>
      </w:r>
      <w:r w:rsidR="77B9DC01" w:rsidRPr="1B173375">
        <w:rPr>
          <w:rFonts w:cs="Arial"/>
        </w:rPr>
        <w:t>e</w:t>
      </w:r>
      <w:r w:rsidR="1293774E" w:rsidRPr="1B173375">
        <w:rPr>
          <w:rFonts w:cs="Arial"/>
        </w:rPr>
        <w:t xml:space="preserve"> Kelvin </w:t>
      </w:r>
      <w:r w:rsidR="6FB59BE5" w:rsidRPr="1B173375">
        <w:rPr>
          <w:rFonts w:cs="Arial"/>
        </w:rPr>
        <w:t>Valley</w:t>
      </w:r>
      <w:r w:rsidR="6755F5A9" w:rsidRPr="1B173375">
        <w:rPr>
          <w:rFonts w:cs="Arial"/>
        </w:rPr>
        <w:t xml:space="preserve"> and Falkirk </w:t>
      </w:r>
      <w:r w:rsidR="1150EB3F" w:rsidRPr="1B173375">
        <w:rPr>
          <w:rFonts w:cs="Arial"/>
        </w:rPr>
        <w:t>CLLD Fund 2024.</w:t>
      </w:r>
    </w:p>
    <w:p w14:paraId="63CF41EB" w14:textId="77777777" w:rsidR="00AE6D0B" w:rsidRDefault="00AE6D0B" w:rsidP="005C5388">
      <w:pPr>
        <w:pBdr>
          <w:top w:val="single" w:sz="4" w:space="1" w:color="auto"/>
          <w:left w:val="single" w:sz="4" w:space="4" w:color="auto"/>
          <w:bottom w:val="single" w:sz="4" w:space="1" w:color="auto"/>
          <w:right w:val="single" w:sz="4" w:space="4" w:color="auto"/>
        </w:pBdr>
        <w:spacing w:after="240"/>
        <w:rPr>
          <w:rFonts w:cs="Arial"/>
        </w:rPr>
      </w:pPr>
    </w:p>
    <w:p w14:paraId="564A218B" w14:textId="6F937164" w:rsidR="00BD0CCE"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7</w:t>
      </w:r>
      <w:r w:rsidR="00BD0CCE">
        <w:rPr>
          <w:rFonts w:cs="Arial"/>
        </w:rPr>
        <w:t>.1.3 Please supply details of any funding you have applied for but have not yet received a response or decision.</w:t>
      </w:r>
      <w:r w:rsidR="009E5E92">
        <w:rPr>
          <w:rFonts w:cs="Arial"/>
        </w:rPr>
        <w:t xml:space="preserve"> Please include timescales if known. </w:t>
      </w:r>
    </w:p>
    <w:p w14:paraId="6B5B7956" w14:textId="5CE36991" w:rsidR="00BD0CCE" w:rsidRDefault="218B3606" w:rsidP="1B173375">
      <w:pPr>
        <w:pBdr>
          <w:top w:val="single" w:sz="4" w:space="1" w:color="auto"/>
          <w:left w:val="single" w:sz="4" w:space="4" w:color="auto"/>
          <w:bottom w:val="single" w:sz="4" w:space="1" w:color="auto"/>
          <w:right w:val="single" w:sz="4" w:space="4" w:color="auto"/>
        </w:pBdr>
        <w:spacing w:after="240"/>
        <w:rPr>
          <w:rFonts w:cs="Arial"/>
        </w:rPr>
      </w:pPr>
      <w:r w:rsidRPr="1B173375">
        <w:rPr>
          <w:rFonts w:cs="Arial"/>
        </w:rPr>
        <w:t>We currently have no outstanding funding applications.</w:t>
      </w:r>
    </w:p>
    <w:p w14:paraId="0BB37E3A" w14:textId="77777777" w:rsidR="009D0B1F" w:rsidRDefault="009D0B1F" w:rsidP="005C5388">
      <w:pPr>
        <w:pBdr>
          <w:top w:val="single" w:sz="4" w:space="1" w:color="auto"/>
          <w:left w:val="single" w:sz="4" w:space="4" w:color="auto"/>
          <w:bottom w:val="single" w:sz="4" w:space="1" w:color="auto"/>
          <w:right w:val="single" w:sz="4" w:space="4" w:color="auto"/>
        </w:pBdr>
        <w:spacing w:after="240"/>
        <w:rPr>
          <w:rFonts w:cs="Arial"/>
        </w:rPr>
      </w:pPr>
    </w:p>
    <w:p w14:paraId="65BA5B05" w14:textId="4D764836" w:rsidR="00BD0CCE" w:rsidRDefault="000A74B6" w:rsidP="005C5388">
      <w:pPr>
        <w:pBdr>
          <w:top w:val="single" w:sz="4" w:space="1" w:color="auto"/>
          <w:left w:val="single" w:sz="4" w:space="4" w:color="auto"/>
          <w:bottom w:val="single" w:sz="4" w:space="1" w:color="auto"/>
          <w:right w:val="single" w:sz="4" w:space="4" w:color="auto"/>
        </w:pBdr>
        <w:spacing w:after="240"/>
        <w:rPr>
          <w:rFonts w:cs="Arial"/>
        </w:rPr>
      </w:pPr>
      <w:r w:rsidRPr="1B173375">
        <w:rPr>
          <w:rFonts w:cs="Arial"/>
        </w:rPr>
        <w:t>7</w:t>
      </w:r>
      <w:r w:rsidR="00BD0CCE" w:rsidRPr="1B173375">
        <w:rPr>
          <w:rFonts w:cs="Arial"/>
        </w:rPr>
        <w:t>.1.4 Details of any other funding you will have access to?  i.e. voluntary contributions, borrowing etc.</w:t>
      </w:r>
    </w:p>
    <w:p w14:paraId="14A682B9" w14:textId="5F21EED5" w:rsidR="00BD0CCE" w:rsidRDefault="5275F6EF" w:rsidP="1B173375">
      <w:pPr>
        <w:pBdr>
          <w:top w:val="single" w:sz="4" w:space="1" w:color="auto"/>
          <w:left w:val="single" w:sz="4" w:space="4" w:color="auto"/>
          <w:bottom w:val="single" w:sz="4" w:space="1" w:color="auto"/>
          <w:right w:val="single" w:sz="4" w:space="4" w:color="auto"/>
        </w:pBdr>
        <w:spacing w:after="240"/>
      </w:pPr>
      <w:r>
        <w:rPr>
          <w:noProof/>
        </w:rPr>
        <w:drawing>
          <wp:inline distT="0" distB="0" distL="0" distR="0" wp14:anchorId="32B634E0" wp14:editId="1BCB7396">
            <wp:extent cx="4724809" cy="1318374"/>
            <wp:effectExtent l="0" t="0" r="0" b="0"/>
            <wp:docPr id="317512455" name="drawing" descr="cost pe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12455" name="drawing" descr="cost per year"/>
                    <pic:cNvPicPr/>
                  </pic:nvPicPr>
                  <pic:blipFill>
                    <a:blip r:embed="rId32">
                      <a:extLst>
                        <a:ext uri="{28A0092B-C50C-407E-A947-70E740481C1C}">
                          <a14:useLocalDpi xmlns:a14="http://schemas.microsoft.com/office/drawing/2010/main" val="0"/>
                        </a:ext>
                      </a:extLst>
                    </a:blip>
                    <a:stretch>
                      <a:fillRect/>
                    </a:stretch>
                  </pic:blipFill>
                  <pic:spPr>
                    <a:xfrm>
                      <a:off x="0" y="0"/>
                      <a:ext cx="4724809" cy="1318374"/>
                    </a:xfrm>
                    <a:prstGeom prst="rect">
                      <a:avLst/>
                    </a:prstGeom>
                  </pic:spPr>
                </pic:pic>
              </a:graphicData>
            </a:graphic>
          </wp:inline>
        </w:drawing>
      </w:r>
    </w:p>
    <w:p w14:paraId="6265952D" w14:textId="1A3479C8" w:rsidR="5275F6EF" w:rsidRDefault="5275F6EF" w:rsidP="1B173375">
      <w:pPr>
        <w:pBdr>
          <w:top w:val="single" w:sz="4" w:space="1" w:color="auto"/>
          <w:left w:val="single" w:sz="4" w:space="4" w:color="auto"/>
          <w:bottom w:val="single" w:sz="4" w:space="1" w:color="auto"/>
          <w:right w:val="single" w:sz="4" w:space="4" w:color="auto"/>
        </w:pBdr>
        <w:spacing w:after="240"/>
        <w:rPr>
          <w:rFonts w:cs="Arial"/>
        </w:rPr>
      </w:pPr>
      <w:r w:rsidRPr="1B173375">
        <w:rPr>
          <w:rFonts w:cs="Arial"/>
        </w:rPr>
        <w:t>Our voluntary contributions are evidenced in the table above. General duties can include redecorating and other maintenance duties.</w:t>
      </w:r>
    </w:p>
    <w:p w14:paraId="1D4B5EC7" w14:textId="25DB423D" w:rsidR="009D0B1F" w:rsidRDefault="5275F6EF" w:rsidP="1B173375">
      <w:pPr>
        <w:pBdr>
          <w:top w:val="single" w:sz="4" w:space="1" w:color="auto"/>
          <w:left w:val="single" w:sz="4" w:space="4" w:color="auto"/>
          <w:bottom w:val="single" w:sz="4" w:space="1" w:color="auto"/>
          <w:right w:val="single" w:sz="4" w:space="4" w:color="auto"/>
        </w:pBdr>
        <w:spacing w:after="240"/>
        <w:rPr>
          <w:rFonts w:cs="Arial"/>
        </w:rPr>
      </w:pPr>
      <w:r w:rsidRPr="1B173375">
        <w:rPr>
          <w:rFonts w:cs="Arial"/>
        </w:rPr>
        <w:t>As a registered SCIO we will have access to overdraft and borrowing facilities with our bank.</w:t>
      </w:r>
    </w:p>
    <w:p w14:paraId="6A490A8D" w14:textId="2CDB5514" w:rsidR="005C5388"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7</w:t>
      </w:r>
      <w:r w:rsidR="00BD0CCE">
        <w:rPr>
          <w:rFonts w:cs="Arial"/>
        </w:rPr>
        <w:t xml:space="preserve">.1.5 </w:t>
      </w:r>
      <w:r w:rsidR="001C0F93">
        <w:rPr>
          <w:rFonts w:cs="Arial"/>
        </w:rPr>
        <w:t>Please</w:t>
      </w:r>
      <w:r w:rsidR="00537E69">
        <w:rPr>
          <w:rFonts w:cs="Arial"/>
        </w:rPr>
        <w:t xml:space="preserve"> </w:t>
      </w:r>
      <w:r w:rsidR="00356AFE">
        <w:rPr>
          <w:rFonts w:cs="Arial"/>
        </w:rPr>
        <w:t xml:space="preserve">outline </w:t>
      </w:r>
      <w:r w:rsidR="00537E69">
        <w:rPr>
          <w:rFonts w:cs="Arial"/>
        </w:rPr>
        <w:t>your funding strategy if you have one</w:t>
      </w:r>
      <w:r w:rsidR="00356AFE">
        <w:rPr>
          <w:rFonts w:cs="Arial"/>
        </w:rPr>
        <w:t>, as well as any</w:t>
      </w:r>
      <w:r w:rsidR="00BD0CCE">
        <w:rPr>
          <w:rFonts w:cs="Arial"/>
        </w:rPr>
        <w:t xml:space="preserve"> other relevant information</w:t>
      </w:r>
      <w:r w:rsidR="00356AFE">
        <w:rPr>
          <w:rFonts w:cs="Arial"/>
        </w:rPr>
        <w:t>.</w:t>
      </w:r>
    </w:p>
    <w:p w14:paraId="197A7FDD" w14:textId="5F1E1E7D" w:rsidR="00BD0CCE" w:rsidRDefault="4BFE6201" w:rsidP="1B173375">
      <w:pPr>
        <w:pBdr>
          <w:top w:val="single" w:sz="4" w:space="1" w:color="auto"/>
          <w:left w:val="single" w:sz="4" w:space="4" w:color="auto"/>
          <w:bottom w:val="single" w:sz="4" w:space="1" w:color="auto"/>
          <w:right w:val="single" w:sz="4" w:space="4" w:color="auto"/>
        </w:pBdr>
        <w:spacing w:after="240"/>
      </w:pPr>
      <w:r>
        <w:t xml:space="preserve">We recognise that there is a need to continually update and upgrade our facilities, and we keep up to date with the various funding opportunities available to us, thanks to our local third sector interface, CVS Falkirk &amp; District.    </w:t>
      </w:r>
    </w:p>
    <w:p w14:paraId="62CA2966" w14:textId="77777777" w:rsidR="009D0B1F" w:rsidRDefault="009D0B1F" w:rsidP="005C5388">
      <w:pPr>
        <w:pBdr>
          <w:top w:val="single" w:sz="4" w:space="1" w:color="auto"/>
          <w:left w:val="single" w:sz="4" w:space="4" w:color="auto"/>
          <w:bottom w:val="single" w:sz="4" w:space="1" w:color="auto"/>
          <w:right w:val="single" w:sz="4" w:space="4" w:color="auto"/>
        </w:pBdr>
        <w:spacing w:after="240"/>
      </w:pPr>
    </w:p>
    <w:p w14:paraId="7E68D919" w14:textId="77777777" w:rsidR="00BD0CCE" w:rsidRPr="00BD0CCE" w:rsidRDefault="00BD0CCE" w:rsidP="005C5388">
      <w:pPr>
        <w:pBdr>
          <w:top w:val="single" w:sz="4" w:space="1" w:color="auto"/>
          <w:left w:val="single" w:sz="4" w:space="4" w:color="auto"/>
          <w:bottom w:val="single" w:sz="4" w:space="1" w:color="auto"/>
          <w:right w:val="single" w:sz="4" w:space="4" w:color="auto"/>
        </w:pBdr>
        <w:spacing w:after="240"/>
      </w:pPr>
    </w:p>
    <w:p w14:paraId="2A503594" w14:textId="77777777" w:rsidR="000A74B6" w:rsidRDefault="000A74B6" w:rsidP="00DB65D0">
      <w:pPr>
        <w:spacing w:after="200"/>
        <w:rPr>
          <w:b/>
          <w:sz w:val="28"/>
          <w:szCs w:val="28"/>
        </w:rPr>
      </w:pPr>
    </w:p>
    <w:p w14:paraId="2ABD70BD" w14:textId="77777777" w:rsidR="00D02718" w:rsidRDefault="00D02718" w:rsidP="00D02718">
      <w:pPr>
        <w:pStyle w:val="ListParagraph"/>
        <w:spacing w:after="200"/>
        <w:ind w:left="1494"/>
        <w:rPr>
          <w:b/>
          <w:sz w:val="28"/>
          <w:szCs w:val="28"/>
        </w:rPr>
      </w:pPr>
    </w:p>
    <w:p w14:paraId="2A2423A4" w14:textId="77777777" w:rsidR="00D02718" w:rsidRPr="00944633" w:rsidRDefault="00D02718" w:rsidP="00944633">
      <w:pPr>
        <w:spacing w:after="200"/>
        <w:rPr>
          <w:b/>
          <w:sz w:val="28"/>
          <w:szCs w:val="28"/>
        </w:rPr>
      </w:pPr>
    </w:p>
    <w:p w14:paraId="0C95E469" w14:textId="4B3422B4" w:rsidR="009E5E92" w:rsidRDefault="009E5E92" w:rsidP="009E5E92">
      <w:pPr>
        <w:pStyle w:val="ListParagraph"/>
        <w:numPr>
          <w:ilvl w:val="0"/>
          <w:numId w:val="18"/>
        </w:numPr>
        <w:spacing w:after="200"/>
        <w:rPr>
          <w:b/>
          <w:sz w:val="28"/>
          <w:szCs w:val="28"/>
        </w:rPr>
      </w:pPr>
      <w:r>
        <w:rPr>
          <w:b/>
          <w:sz w:val="28"/>
          <w:szCs w:val="28"/>
        </w:rPr>
        <w:t xml:space="preserve">Enablement Fund </w:t>
      </w:r>
    </w:p>
    <w:p w14:paraId="02185C54" w14:textId="17FC75B7" w:rsidR="00165013" w:rsidRDefault="00585B72" w:rsidP="00F91309">
      <w:pPr>
        <w:spacing w:after="200"/>
        <w:jc w:val="both"/>
        <w:rPr>
          <w:rFonts w:cs="Arial"/>
          <w:bCs/>
          <w:szCs w:val="24"/>
        </w:rPr>
      </w:pPr>
      <w:r w:rsidRPr="00F56DF0">
        <w:rPr>
          <w:rFonts w:cs="Arial"/>
          <w:bCs/>
          <w:szCs w:val="24"/>
        </w:rPr>
        <w:t xml:space="preserve">Falkirk Council will hand the building over wind and watertight </w:t>
      </w:r>
      <w:r w:rsidR="00F56DF0" w:rsidRPr="00F56DF0">
        <w:rPr>
          <w:rFonts w:cs="Arial"/>
          <w:bCs/>
          <w:szCs w:val="24"/>
        </w:rPr>
        <w:t>and compliant</w:t>
      </w:r>
      <w:r w:rsidRPr="00F56DF0">
        <w:rPr>
          <w:rFonts w:cs="Arial"/>
          <w:bCs/>
          <w:szCs w:val="24"/>
        </w:rPr>
        <w:t xml:space="preserve">. However, this is quite light-touch and would involve (for example) patching of a leaky roof. </w:t>
      </w:r>
      <w:r w:rsidR="00B647E3" w:rsidRPr="00F56DF0">
        <w:rPr>
          <w:rFonts w:cs="Arial"/>
          <w:bCs/>
          <w:szCs w:val="24"/>
        </w:rPr>
        <w:t xml:space="preserve">For </w:t>
      </w:r>
      <w:r w:rsidR="000A7EB9" w:rsidRPr="00F56DF0">
        <w:rPr>
          <w:rFonts w:cs="Arial"/>
          <w:bCs/>
          <w:szCs w:val="24"/>
        </w:rPr>
        <w:t xml:space="preserve">more </w:t>
      </w:r>
      <w:r w:rsidR="0065386C" w:rsidRPr="00F56DF0">
        <w:rPr>
          <w:rFonts w:cs="Arial"/>
          <w:bCs/>
          <w:szCs w:val="24"/>
        </w:rPr>
        <w:t xml:space="preserve">significant </w:t>
      </w:r>
      <w:r w:rsidR="0057113A" w:rsidRPr="00F56DF0">
        <w:rPr>
          <w:rFonts w:cs="Arial"/>
          <w:bCs/>
          <w:szCs w:val="24"/>
        </w:rPr>
        <w:t>building works</w:t>
      </w:r>
      <w:r w:rsidR="0065386C" w:rsidRPr="00F56DF0">
        <w:rPr>
          <w:rFonts w:cs="Arial"/>
          <w:bCs/>
          <w:szCs w:val="24"/>
        </w:rPr>
        <w:t xml:space="preserve">, </w:t>
      </w:r>
      <w:r w:rsidR="0057113A" w:rsidRPr="00F56DF0">
        <w:rPr>
          <w:rFonts w:cs="Arial"/>
          <w:bCs/>
          <w:szCs w:val="24"/>
        </w:rPr>
        <w:t>g</w:t>
      </w:r>
      <w:r w:rsidR="003E3AD7" w:rsidRPr="00F56DF0">
        <w:rPr>
          <w:rFonts w:cs="Arial"/>
          <w:bCs/>
          <w:szCs w:val="24"/>
        </w:rPr>
        <w:t xml:space="preserve">roups </w:t>
      </w:r>
      <w:r w:rsidR="001C2B2B" w:rsidRPr="00F56DF0">
        <w:rPr>
          <w:rFonts w:cs="Arial"/>
          <w:bCs/>
          <w:szCs w:val="24"/>
        </w:rPr>
        <w:t xml:space="preserve">can </w:t>
      </w:r>
      <w:r w:rsidR="00A50939" w:rsidRPr="00F56DF0">
        <w:rPr>
          <w:rFonts w:cs="Arial"/>
          <w:bCs/>
          <w:szCs w:val="24"/>
        </w:rPr>
        <w:t xml:space="preserve">apply to </w:t>
      </w:r>
      <w:r w:rsidR="001C2B2B" w:rsidRPr="00F56DF0">
        <w:rPr>
          <w:rFonts w:cs="Arial"/>
          <w:bCs/>
          <w:szCs w:val="24"/>
        </w:rPr>
        <w:t>the</w:t>
      </w:r>
      <w:r w:rsidR="003E3AD7" w:rsidRPr="00F56DF0">
        <w:rPr>
          <w:rFonts w:cs="Arial"/>
          <w:bCs/>
          <w:szCs w:val="24"/>
        </w:rPr>
        <w:t xml:space="preserve"> Enablement Fund</w:t>
      </w:r>
      <w:r w:rsidR="00876CE5" w:rsidRPr="00F56DF0">
        <w:rPr>
          <w:rFonts w:cs="Arial"/>
          <w:bCs/>
          <w:szCs w:val="24"/>
        </w:rPr>
        <w:t xml:space="preserve">, </w:t>
      </w:r>
      <w:r w:rsidRPr="00F56DF0">
        <w:rPr>
          <w:rFonts w:cs="Arial"/>
          <w:bCs/>
          <w:szCs w:val="24"/>
        </w:rPr>
        <w:t>to pay for capital improvements such as energy efficiency improvements or larger capital renewals which support the viability of the project going forward</w:t>
      </w:r>
      <w:r w:rsidR="00876CE5" w:rsidRPr="00F56DF0">
        <w:rPr>
          <w:rFonts w:cs="Arial"/>
          <w:bCs/>
          <w:szCs w:val="24"/>
        </w:rPr>
        <w:t>.</w:t>
      </w:r>
      <w:r w:rsidR="009D1A9E" w:rsidRPr="00F56DF0">
        <w:rPr>
          <w:rFonts w:cs="Arial"/>
          <w:bCs/>
          <w:szCs w:val="24"/>
        </w:rPr>
        <w:t xml:space="preserve"> </w:t>
      </w:r>
      <w:r w:rsidR="009D1A9E" w:rsidRPr="00F56DF0">
        <w:rPr>
          <w:rFonts w:cs="Arial"/>
          <w:b/>
          <w:szCs w:val="24"/>
        </w:rPr>
        <w:t>Only capital items are eligible</w:t>
      </w:r>
      <w:r w:rsidR="009D1A9E" w:rsidRPr="00F56DF0">
        <w:rPr>
          <w:rFonts w:cs="Arial"/>
          <w:bCs/>
          <w:szCs w:val="24"/>
        </w:rPr>
        <w:t xml:space="preserve">. Running repairs are </w:t>
      </w:r>
      <w:r w:rsidR="00FC70C2" w:rsidRPr="00F56DF0">
        <w:rPr>
          <w:rFonts w:cs="Arial"/>
          <w:bCs/>
          <w:szCs w:val="24"/>
        </w:rPr>
        <w:t xml:space="preserve">revenue costs and are </w:t>
      </w:r>
      <w:r w:rsidR="009D1A9E" w:rsidRPr="00F56DF0">
        <w:rPr>
          <w:rFonts w:cs="Arial"/>
          <w:bCs/>
          <w:szCs w:val="24"/>
        </w:rPr>
        <w:t>not eligible</w:t>
      </w:r>
      <w:r w:rsidR="00FC70C2" w:rsidRPr="00F56DF0">
        <w:rPr>
          <w:rFonts w:cs="Arial"/>
          <w:bCs/>
          <w:szCs w:val="24"/>
        </w:rPr>
        <w:t>. Y</w:t>
      </w:r>
      <w:r w:rsidR="009D1A9E" w:rsidRPr="00F56DF0">
        <w:rPr>
          <w:rFonts w:cs="Arial"/>
          <w:bCs/>
          <w:szCs w:val="24"/>
        </w:rPr>
        <w:t>ou are strongly advised to ema</w:t>
      </w:r>
      <w:r w:rsidR="00FC70C2" w:rsidRPr="00F56DF0">
        <w:rPr>
          <w:rFonts w:cs="Arial"/>
          <w:bCs/>
          <w:szCs w:val="24"/>
        </w:rPr>
        <w:t xml:space="preserve">il </w:t>
      </w:r>
      <w:hyperlink r:id="rId33" w:history="1">
        <w:r w:rsidR="00FC70C2" w:rsidRPr="00F56DF0">
          <w:rPr>
            <w:rStyle w:val="Hyperlink"/>
            <w:rFonts w:cs="Arial"/>
            <w:bCs/>
            <w:sz w:val="20"/>
            <w:szCs w:val="20"/>
          </w:rPr>
          <w:t>strategicpropertyreview@falkirk.gov.uk</w:t>
        </w:r>
      </w:hyperlink>
      <w:r w:rsidR="009D1A9E" w:rsidRPr="00F56DF0">
        <w:rPr>
          <w:rFonts w:cs="Arial"/>
          <w:bCs/>
          <w:szCs w:val="24"/>
        </w:rPr>
        <w:t xml:space="preserve"> </w:t>
      </w:r>
      <w:r w:rsidR="00FC70C2" w:rsidRPr="00F56DF0">
        <w:rPr>
          <w:rFonts w:cs="Arial"/>
          <w:bCs/>
          <w:szCs w:val="24"/>
        </w:rPr>
        <w:t xml:space="preserve">to confirm eligibility criteria </w:t>
      </w:r>
      <w:r w:rsidR="00292E84" w:rsidRPr="00F56DF0">
        <w:rPr>
          <w:rFonts w:cs="Arial"/>
          <w:bCs/>
          <w:szCs w:val="24"/>
        </w:rPr>
        <w:t>before you submit this application.</w:t>
      </w:r>
      <w:r w:rsidR="00292E84">
        <w:rPr>
          <w:rFonts w:cs="Arial"/>
          <w:bCs/>
          <w:szCs w:val="24"/>
        </w:rPr>
        <w:t xml:space="preserve"> </w:t>
      </w:r>
    </w:p>
    <w:p w14:paraId="3A4067F7" w14:textId="572E441E" w:rsidR="009D1A9E" w:rsidRDefault="00BE3D37" w:rsidP="00F91309">
      <w:pPr>
        <w:spacing w:after="200"/>
        <w:jc w:val="both"/>
        <w:rPr>
          <w:rFonts w:cs="Arial"/>
          <w:bCs/>
          <w:szCs w:val="24"/>
        </w:rPr>
      </w:pPr>
      <w:r>
        <w:rPr>
          <w:rFonts w:cs="Arial"/>
          <w:bCs/>
          <w:szCs w:val="24"/>
        </w:rPr>
        <w:t>Requests to the Fund must be supported by estimates / quotations from professionals</w:t>
      </w:r>
      <w:r w:rsidR="00165013">
        <w:rPr>
          <w:rFonts w:cs="Arial"/>
          <w:bCs/>
          <w:szCs w:val="24"/>
        </w:rPr>
        <w:t xml:space="preserve"> which should be provided as supporting documents. </w:t>
      </w:r>
    </w:p>
    <w:p w14:paraId="2DB5B3B0" w14:textId="7E82ACA9" w:rsidR="001C2B2B" w:rsidRPr="008474AC" w:rsidRDefault="001C2B2B" w:rsidP="009E5E92">
      <w:pPr>
        <w:spacing w:after="200"/>
        <w:rPr>
          <w:rFonts w:cs="Arial"/>
          <w:b/>
          <w:sz w:val="28"/>
          <w:szCs w:val="28"/>
        </w:rPr>
      </w:pPr>
      <w:r>
        <w:rPr>
          <w:rFonts w:cs="Arial"/>
          <w:b/>
          <w:szCs w:val="28"/>
        </w:rPr>
        <w:t>Please provide details of your request to the Enablement Fund, if applicable.</w:t>
      </w:r>
    </w:p>
    <w:tbl>
      <w:tblPr>
        <w:tblW w:w="0" w:type="auto"/>
        <w:tblCellMar>
          <w:left w:w="0" w:type="dxa"/>
          <w:right w:w="0" w:type="dxa"/>
        </w:tblCellMar>
        <w:tblLook w:val="04A0" w:firstRow="1" w:lastRow="0" w:firstColumn="1" w:lastColumn="0" w:noHBand="0" w:noVBand="1"/>
      </w:tblPr>
      <w:tblGrid>
        <w:gridCol w:w="2400"/>
        <w:gridCol w:w="2835"/>
        <w:gridCol w:w="3771"/>
      </w:tblGrid>
      <w:tr w:rsidR="009E5E92" w:rsidRPr="008474AC" w14:paraId="77D3686C" w14:textId="77777777" w:rsidTr="62F93E99">
        <w:tc>
          <w:tcPr>
            <w:tcW w:w="900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3A7A1063" w14:textId="280096F4" w:rsidR="009E5E92" w:rsidRPr="008474AC" w:rsidRDefault="009E5E92" w:rsidP="009E5E92">
            <w:pPr>
              <w:spacing w:line="240" w:lineRule="auto"/>
              <w:jc w:val="center"/>
              <w:rPr>
                <w:rFonts w:eastAsia="Aptos" w:cs="Arial"/>
                <w:sz w:val="22"/>
                <w:lang w:eastAsia="en-GB"/>
              </w:rPr>
            </w:pPr>
            <w:r w:rsidRPr="008474AC">
              <w:rPr>
                <w:rFonts w:eastAsia="Aptos" w:cs="Arial"/>
                <w:b/>
                <w:bCs/>
                <w:szCs w:val="24"/>
                <w:lang w:eastAsia="en-GB"/>
              </w:rPr>
              <w:t>Enablement Fund request for larger capital renewals which support the viability of the CAT</w:t>
            </w:r>
          </w:p>
        </w:tc>
      </w:tr>
      <w:tr w:rsidR="009E5E92" w:rsidRPr="008474AC" w14:paraId="05B1E089" w14:textId="77777777" w:rsidTr="62F93E99">
        <w:tc>
          <w:tcPr>
            <w:tcW w:w="2400" w:type="dxa"/>
            <w:tcBorders>
              <w:top w:val="nil"/>
              <w:left w:val="single" w:sz="8" w:space="0" w:color="000000" w:themeColor="text1"/>
              <w:bottom w:val="single" w:sz="8" w:space="0" w:color="000000" w:themeColor="text1"/>
              <w:right w:val="single" w:sz="8" w:space="0" w:color="000000" w:themeColor="text1"/>
            </w:tcBorders>
            <w:shd w:val="clear" w:color="auto" w:fill="D1D1D1"/>
            <w:tcMar>
              <w:top w:w="0" w:type="dxa"/>
              <w:left w:w="108" w:type="dxa"/>
              <w:bottom w:w="0" w:type="dxa"/>
              <w:right w:w="108" w:type="dxa"/>
            </w:tcMar>
            <w:hideMark/>
          </w:tcPr>
          <w:p w14:paraId="0459FBDD" w14:textId="77777777" w:rsidR="009E5E92" w:rsidRPr="008474AC" w:rsidRDefault="009E5E92" w:rsidP="009E5E92">
            <w:pPr>
              <w:spacing w:line="240" w:lineRule="auto"/>
              <w:rPr>
                <w:rFonts w:eastAsia="Aptos" w:cs="Arial"/>
                <w:sz w:val="22"/>
                <w:lang w:eastAsia="en-GB"/>
              </w:rPr>
            </w:pPr>
            <w:r w:rsidRPr="008474AC">
              <w:rPr>
                <w:rFonts w:eastAsia="Aptos" w:cs="Arial"/>
                <w:color w:val="000000"/>
                <w:szCs w:val="24"/>
                <w:lang w:eastAsia="en-GB"/>
              </w:rPr>
              <w:t>Item</w:t>
            </w:r>
          </w:p>
        </w:tc>
        <w:tc>
          <w:tcPr>
            <w:tcW w:w="2835" w:type="dxa"/>
            <w:tcBorders>
              <w:top w:val="nil"/>
              <w:left w:val="nil"/>
              <w:bottom w:val="single" w:sz="8" w:space="0" w:color="000000" w:themeColor="text1"/>
              <w:right w:val="single" w:sz="8" w:space="0" w:color="000000" w:themeColor="text1"/>
            </w:tcBorders>
            <w:shd w:val="clear" w:color="auto" w:fill="D1D1D1"/>
            <w:tcMar>
              <w:top w:w="0" w:type="dxa"/>
              <w:left w:w="108" w:type="dxa"/>
              <w:bottom w:w="0" w:type="dxa"/>
              <w:right w:w="108" w:type="dxa"/>
            </w:tcMar>
            <w:hideMark/>
          </w:tcPr>
          <w:p w14:paraId="0B1FEDE2" w14:textId="77777777" w:rsidR="009E5E92" w:rsidRPr="008474AC" w:rsidRDefault="009E5E92" w:rsidP="009E5E92">
            <w:pPr>
              <w:spacing w:line="240" w:lineRule="auto"/>
              <w:rPr>
                <w:rFonts w:eastAsia="Aptos" w:cs="Arial"/>
                <w:sz w:val="22"/>
                <w:lang w:eastAsia="en-GB"/>
              </w:rPr>
            </w:pPr>
            <w:r w:rsidRPr="008474AC">
              <w:rPr>
                <w:rFonts w:eastAsia="Aptos" w:cs="Arial"/>
                <w:color w:val="000000"/>
                <w:szCs w:val="24"/>
                <w:lang w:eastAsia="en-GB"/>
              </w:rPr>
              <w:t>Estimate Provided By</w:t>
            </w:r>
          </w:p>
        </w:tc>
        <w:tc>
          <w:tcPr>
            <w:tcW w:w="3771" w:type="dxa"/>
            <w:tcBorders>
              <w:top w:val="nil"/>
              <w:left w:val="nil"/>
              <w:bottom w:val="single" w:sz="8" w:space="0" w:color="000000" w:themeColor="text1"/>
              <w:right w:val="single" w:sz="8" w:space="0" w:color="000000" w:themeColor="text1"/>
            </w:tcBorders>
            <w:shd w:val="clear" w:color="auto" w:fill="D1D1D1"/>
            <w:tcMar>
              <w:top w:w="0" w:type="dxa"/>
              <w:left w:w="108" w:type="dxa"/>
              <w:bottom w:w="0" w:type="dxa"/>
              <w:right w:w="108" w:type="dxa"/>
            </w:tcMar>
            <w:hideMark/>
          </w:tcPr>
          <w:p w14:paraId="62F5AB1A" w14:textId="77777777" w:rsidR="009E5E92" w:rsidRPr="008474AC" w:rsidRDefault="009E5E92" w:rsidP="009E5E92">
            <w:pPr>
              <w:spacing w:line="240" w:lineRule="auto"/>
              <w:rPr>
                <w:rFonts w:eastAsia="Aptos" w:cs="Arial"/>
                <w:sz w:val="22"/>
                <w:lang w:eastAsia="en-GB"/>
              </w:rPr>
            </w:pPr>
            <w:r w:rsidRPr="008474AC">
              <w:rPr>
                <w:rFonts w:eastAsia="Aptos" w:cs="Arial"/>
                <w:color w:val="000000"/>
                <w:szCs w:val="24"/>
                <w:lang w:eastAsia="en-GB"/>
              </w:rPr>
              <w:t>Amount not more than (including VAT)</w:t>
            </w:r>
          </w:p>
        </w:tc>
      </w:tr>
      <w:tr w:rsidR="009E5E92" w:rsidRPr="008474AC" w14:paraId="6373645D" w14:textId="77777777" w:rsidTr="62F93E99">
        <w:tc>
          <w:tcPr>
            <w:tcW w:w="2400"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75B87C3F" w14:textId="410C4778" w:rsidR="009E5E92" w:rsidRDefault="1923B90B" w:rsidP="1B173375">
            <w:pPr>
              <w:spacing w:line="240" w:lineRule="auto"/>
              <w:rPr>
                <w:rFonts w:eastAsia="Aptos" w:cs="Arial"/>
                <w:sz w:val="22"/>
                <w:lang w:eastAsia="en-GB"/>
              </w:rPr>
            </w:pPr>
            <w:r w:rsidRPr="58EB06A8">
              <w:rPr>
                <w:rFonts w:eastAsia="Aptos" w:cs="Arial"/>
                <w:sz w:val="22"/>
                <w:lang w:eastAsia="en-GB"/>
              </w:rPr>
              <w:t xml:space="preserve">Apex </w:t>
            </w:r>
            <w:r w:rsidR="29627F1A" w:rsidRPr="58EB06A8">
              <w:rPr>
                <w:rFonts w:eastAsia="Aptos" w:cs="Arial"/>
                <w:sz w:val="22"/>
                <w:lang w:eastAsia="en-GB"/>
              </w:rPr>
              <w:t>Roof</w:t>
            </w:r>
          </w:p>
          <w:p w14:paraId="13FFA451" w14:textId="38617779" w:rsidR="0060712C" w:rsidRPr="008474AC" w:rsidRDefault="0060712C" w:rsidP="009E5E92">
            <w:pPr>
              <w:spacing w:line="240" w:lineRule="auto"/>
              <w:rPr>
                <w:rFonts w:eastAsia="Aptos" w:cs="Arial"/>
                <w:sz w:val="22"/>
                <w:lang w:eastAsia="en-GB"/>
              </w:rPr>
            </w:pPr>
          </w:p>
        </w:tc>
        <w:tc>
          <w:tcPr>
            <w:tcW w:w="283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14F61E9" w14:textId="03B2CDB5" w:rsidR="009E5E92" w:rsidRPr="008474AC" w:rsidRDefault="4A46FAEC" w:rsidP="62F93E99">
            <w:pPr>
              <w:spacing w:line="240" w:lineRule="auto"/>
              <w:rPr>
                <w:rFonts w:eastAsia="Aptos" w:cs="Arial"/>
                <w:sz w:val="22"/>
                <w:lang w:eastAsia="en-GB"/>
              </w:rPr>
            </w:pPr>
            <w:r w:rsidRPr="62F93E99">
              <w:rPr>
                <w:rFonts w:eastAsia="Aptos" w:cs="Arial"/>
                <w:sz w:val="22"/>
                <w:lang w:eastAsia="en-GB"/>
              </w:rPr>
              <w:t>[REDACTED]</w:t>
            </w:r>
            <w:r w:rsidR="69D39393" w:rsidRPr="62F93E99">
              <w:rPr>
                <w:rFonts w:eastAsia="Aptos" w:cs="Arial"/>
                <w:sz w:val="22"/>
                <w:lang w:eastAsia="en-GB"/>
              </w:rPr>
              <w:t xml:space="preserve"> </w:t>
            </w: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6D6C011B" w14:textId="5D9C4C61" w:rsidR="009E5E92" w:rsidRPr="008474AC" w:rsidRDefault="39001B23" w:rsidP="58EB06A8">
            <w:pPr>
              <w:spacing w:line="240" w:lineRule="auto"/>
              <w:rPr>
                <w:rFonts w:eastAsia="Aptos" w:cs="Arial"/>
                <w:sz w:val="22"/>
                <w:lang w:eastAsia="en-GB"/>
              </w:rPr>
            </w:pPr>
            <w:r w:rsidRPr="58EB06A8">
              <w:rPr>
                <w:rFonts w:asciiTheme="minorHAnsi" w:eastAsiaTheme="minorEastAsia" w:hAnsiTheme="minorHAnsi"/>
                <w:szCs w:val="24"/>
                <w:lang w:eastAsia="en-GB"/>
              </w:rPr>
              <w:t>£72,000</w:t>
            </w:r>
            <w:r w:rsidRPr="58EB06A8">
              <w:rPr>
                <w:rFonts w:eastAsia="Aptos" w:cs="Arial"/>
                <w:sz w:val="22"/>
                <w:lang w:eastAsia="en-GB"/>
              </w:rPr>
              <w:t xml:space="preserve">  </w:t>
            </w:r>
          </w:p>
        </w:tc>
      </w:tr>
      <w:tr w:rsidR="58EB06A8" w14:paraId="34840FFD" w14:textId="77777777" w:rsidTr="62F93E99">
        <w:trPr>
          <w:trHeight w:val="300"/>
        </w:trPr>
        <w:tc>
          <w:tcPr>
            <w:tcW w:w="2400"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2D2F1760" w14:textId="3AC8137B" w:rsidR="455F2E89" w:rsidRDefault="455F2E89" w:rsidP="58EB06A8">
            <w:pPr>
              <w:spacing w:line="240" w:lineRule="auto"/>
              <w:rPr>
                <w:rFonts w:eastAsia="Aptos" w:cs="Arial"/>
                <w:sz w:val="22"/>
                <w:lang w:eastAsia="en-GB"/>
              </w:rPr>
            </w:pPr>
            <w:r w:rsidRPr="58EB06A8">
              <w:rPr>
                <w:rFonts w:eastAsia="Aptos" w:cs="Arial"/>
                <w:sz w:val="22"/>
                <w:lang w:eastAsia="en-GB"/>
              </w:rPr>
              <w:t>Flat Roof</w:t>
            </w:r>
          </w:p>
        </w:tc>
        <w:tc>
          <w:tcPr>
            <w:tcW w:w="283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7055FE63" w14:textId="66F18686" w:rsidR="5013BA98" w:rsidRDefault="7D562C07" w:rsidP="62F93E99">
            <w:pPr>
              <w:spacing w:line="240" w:lineRule="auto"/>
              <w:rPr>
                <w:rFonts w:eastAsia="Aptos" w:cs="Arial"/>
                <w:sz w:val="22"/>
                <w:lang w:eastAsia="en-GB"/>
              </w:rPr>
            </w:pPr>
            <w:r w:rsidRPr="62F93E99">
              <w:rPr>
                <w:rFonts w:eastAsia="Aptos" w:cs="Arial"/>
                <w:sz w:val="22"/>
                <w:lang w:eastAsia="en-GB"/>
              </w:rPr>
              <w:t>[REDACTED]</w:t>
            </w:r>
          </w:p>
          <w:p w14:paraId="555F8EDF" w14:textId="241692C9" w:rsidR="5013BA98" w:rsidRDefault="5013BA98" w:rsidP="62F93E99">
            <w:pPr>
              <w:spacing w:line="240" w:lineRule="auto"/>
              <w:rPr>
                <w:rFonts w:eastAsia="Aptos" w:cs="Arial"/>
                <w:sz w:val="22"/>
                <w:lang w:eastAsia="en-GB"/>
              </w:rPr>
            </w:pPr>
            <w:r w:rsidRPr="62F93E99">
              <w:rPr>
                <w:rFonts w:eastAsia="Aptos" w:cs="Arial"/>
                <w:sz w:val="22"/>
                <w:lang w:eastAsia="en-GB"/>
              </w:rPr>
              <w:t xml:space="preserve"> </w:t>
            </w: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76BB94AF" w14:textId="3F379101" w:rsidR="07B1567D" w:rsidRDefault="07B1567D" w:rsidP="58EB06A8">
            <w:pPr>
              <w:spacing w:line="240" w:lineRule="auto"/>
              <w:rPr>
                <w:rFonts w:eastAsia="Aptos" w:cs="Arial"/>
                <w:sz w:val="22"/>
                <w:lang w:eastAsia="en-GB"/>
              </w:rPr>
            </w:pPr>
            <w:r w:rsidRPr="58EB06A8">
              <w:rPr>
                <w:rFonts w:eastAsia="Aptos" w:cs="Arial"/>
                <w:sz w:val="22"/>
                <w:lang w:eastAsia="en-GB"/>
              </w:rPr>
              <w:t xml:space="preserve">£18,000  </w:t>
            </w:r>
          </w:p>
        </w:tc>
      </w:tr>
      <w:tr w:rsidR="009E5E92" w:rsidRPr="008474AC" w14:paraId="25786395" w14:textId="77777777" w:rsidTr="62F93E99">
        <w:tc>
          <w:tcPr>
            <w:tcW w:w="2400"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2A24177D" w14:textId="7AC1445A" w:rsidR="0060712C" w:rsidRPr="008474AC" w:rsidRDefault="2C6E7E21" w:rsidP="1B173375">
            <w:pPr>
              <w:spacing w:line="240" w:lineRule="auto"/>
              <w:rPr>
                <w:rFonts w:eastAsia="Aptos" w:cs="Arial"/>
                <w:lang w:eastAsia="en-GB"/>
              </w:rPr>
            </w:pPr>
            <w:r w:rsidRPr="1B173375">
              <w:rPr>
                <w:rFonts w:eastAsia="Aptos" w:cs="Arial"/>
                <w:lang w:eastAsia="en-GB"/>
              </w:rPr>
              <w:t>Fire Doors</w:t>
            </w:r>
            <w:r w:rsidR="2A1F6540" w:rsidRPr="1B173375">
              <w:rPr>
                <w:rFonts w:eastAsia="Aptos" w:cs="Arial"/>
                <w:lang w:eastAsia="en-GB"/>
              </w:rPr>
              <w:t xml:space="preserve"> &amp; Soundproof Windows</w:t>
            </w:r>
          </w:p>
        </w:tc>
        <w:tc>
          <w:tcPr>
            <w:tcW w:w="283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7D09E0F2" w14:textId="28AE3757" w:rsidR="009E5E92" w:rsidRPr="008474AC" w:rsidRDefault="4A46E0A5" w:rsidP="62F93E99">
            <w:pPr>
              <w:spacing w:line="240" w:lineRule="auto"/>
              <w:rPr>
                <w:rFonts w:eastAsia="Aptos" w:cs="Arial"/>
                <w:sz w:val="22"/>
                <w:lang w:eastAsia="en-GB"/>
              </w:rPr>
            </w:pPr>
            <w:r w:rsidRPr="62F93E99">
              <w:rPr>
                <w:rFonts w:eastAsia="Aptos" w:cs="Arial"/>
                <w:sz w:val="22"/>
                <w:lang w:eastAsia="en-GB"/>
              </w:rPr>
              <w:t>[REDACTED]</w:t>
            </w:r>
          </w:p>
          <w:p w14:paraId="45A5D487" w14:textId="10257768" w:rsidR="009E5E92" w:rsidRPr="008474AC" w:rsidRDefault="2A1F6540" w:rsidP="62F93E99">
            <w:pPr>
              <w:spacing w:line="240" w:lineRule="auto"/>
              <w:rPr>
                <w:rFonts w:eastAsia="Aptos" w:cs="Arial"/>
                <w:sz w:val="22"/>
                <w:lang w:eastAsia="en-GB"/>
              </w:rPr>
            </w:pPr>
            <w:r w:rsidRPr="62F93E99">
              <w:rPr>
                <w:rFonts w:eastAsia="Aptos" w:cs="Arial"/>
                <w:sz w:val="22"/>
                <w:lang w:eastAsia="en-GB"/>
              </w:rPr>
              <w:t xml:space="preserve">  </w:t>
            </w: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05D708C7" w14:textId="58121309" w:rsidR="009E5E92" w:rsidRPr="008474AC" w:rsidRDefault="2A1F6540" w:rsidP="1B173375">
            <w:pPr>
              <w:spacing w:line="240" w:lineRule="auto"/>
              <w:rPr>
                <w:rFonts w:eastAsia="Aptos" w:cs="Arial"/>
                <w:lang w:eastAsia="en-GB"/>
              </w:rPr>
            </w:pPr>
            <w:r w:rsidRPr="1B173375">
              <w:rPr>
                <w:rFonts w:eastAsia="Aptos" w:cs="Arial"/>
                <w:lang w:eastAsia="en-GB"/>
              </w:rPr>
              <w:t xml:space="preserve">£45,753  </w:t>
            </w:r>
          </w:p>
        </w:tc>
      </w:tr>
      <w:tr w:rsidR="0060712C" w:rsidRPr="008474AC" w14:paraId="3D9B153F" w14:textId="77777777" w:rsidTr="62F93E99">
        <w:tc>
          <w:tcPr>
            <w:tcW w:w="2400"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1E5E496C" w14:textId="6D4BA52B" w:rsidR="0060712C" w:rsidRDefault="2C6E7E21" w:rsidP="1B173375">
            <w:pPr>
              <w:spacing w:line="240" w:lineRule="auto"/>
            </w:pPr>
            <w:r w:rsidRPr="1B173375">
              <w:rPr>
                <w:rFonts w:eastAsia="Aptos" w:cs="Arial"/>
                <w:lang w:eastAsia="en-GB"/>
              </w:rPr>
              <w:t>Boilers</w:t>
            </w:r>
          </w:p>
        </w:tc>
        <w:tc>
          <w:tcPr>
            <w:tcW w:w="283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4EF97036" w14:textId="68E51464" w:rsidR="0060712C" w:rsidRPr="008474AC" w:rsidRDefault="37C45FDD" w:rsidP="62F93E99">
            <w:pPr>
              <w:spacing w:line="240" w:lineRule="auto"/>
              <w:rPr>
                <w:rFonts w:eastAsia="Aptos" w:cs="Arial"/>
                <w:sz w:val="22"/>
                <w:lang w:eastAsia="en-GB"/>
              </w:rPr>
            </w:pPr>
            <w:r w:rsidRPr="62F93E99">
              <w:rPr>
                <w:rFonts w:eastAsia="Aptos" w:cs="Arial"/>
                <w:sz w:val="22"/>
                <w:lang w:eastAsia="en-GB"/>
              </w:rPr>
              <w:t>[REDACTED]</w:t>
            </w:r>
          </w:p>
          <w:p w14:paraId="2233725A" w14:textId="3E19B004" w:rsidR="0060712C" w:rsidRPr="008474AC" w:rsidRDefault="0060712C" w:rsidP="62F93E99">
            <w:pPr>
              <w:spacing w:line="240" w:lineRule="auto"/>
              <w:rPr>
                <w:rFonts w:eastAsia="Aptos" w:cs="Arial"/>
                <w:sz w:val="22"/>
                <w:lang w:eastAsia="en-GB"/>
              </w:rPr>
            </w:pP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2AB6B06D" w14:textId="5DF1540F" w:rsidR="0060712C" w:rsidRPr="008474AC" w:rsidRDefault="536F0E1B" w:rsidP="58EB06A8">
            <w:pPr>
              <w:spacing w:line="240" w:lineRule="auto"/>
              <w:rPr>
                <w:rFonts w:eastAsia="Aptos" w:cs="Arial"/>
                <w:lang w:eastAsia="en-GB"/>
              </w:rPr>
            </w:pPr>
            <w:r w:rsidRPr="58EB06A8">
              <w:rPr>
                <w:rFonts w:asciiTheme="minorHAnsi" w:eastAsiaTheme="minorEastAsia" w:hAnsiTheme="minorHAnsi"/>
                <w:szCs w:val="24"/>
                <w:lang w:eastAsia="en-GB"/>
              </w:rPr>
              <w:t xml:space="preserve">£72,000  </w:t>
            </w:r>
          </w:p>
        </w:tc>
      </w:tr>
      <w:tr w:rsidR="0060712C" w:rsidRPr="008474AC" w14:paraId="762CAA6A" w14:textId="77777777" w:rsidTr="62F93E99">
        <w:tc>
          <w:tcPr>
            <w:tcW w:w="2400"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018AEEF4" w14:textId="3D5280C9" w:rsidR="0060712C" w:rsidRDefault="2C6E7E21" w:rsidP="1B173375">
            <w:pPr>
              <w:spacing w:line="240" w:lineRule="auto"/>
              <w:rPr>
                <w:rFonts w:eastAsia="Aptos" w:cs="Arial"/>
                <w:lang w:eastAsia="en-GB"/>
              </w:rPr>
            </w:pPr>
            <w:r w:rsidRPr="1B173375">
              <w:rPr>
                <w:rFonts w:eastAsia="Aptos" w:cs="Arial"/>
                <w:lang w:eastAsia="en-GB"/>
              </w:rPr>
              <w:t>Partition Walls</w:t>
            </w:r>
          </w:p>
        </w:tc>
        <w:tc>
          <w:tcPr>
            <w:tcW w:w="283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49FDAAAE" w14:textId="408E27BA" w:rsidR="0060712C" w:rsidRPr="008474AC" w:rsidRDefault="5C99E37A" w:rsidP="58EB06A8">
            <w:pPr>
              <w:spacing w:line="240" w:lineRule="auto"/>
              <w:rPr>
                <w:rFonts w:eastAsia="Aptos" w:cs="Arial"/>
                <w:sz w:val="22"/>
                <w:lang w:eastAsia="en-GB"/>
              </w:rPr>
            </w:pPr>
            <w:r w:rsidRPr="58EB06A8">
              <w:rPr>
                <w:rFonts w:eastAsia="Aptos" w:cs="Arial"/>
                <w:sz w:val="22"/>
                <w:lang w:eastAsia="en-GB"/>
              </w:rPr>
              <w:t xml:space="preserve">Awaiting Quote  </w:t>
            </w: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2389BD37" w14:textId="574E086C" w:rsidR="0060712C" w:rsidRPr="008474AC" w:rsidRDefault="24D18FA1" w:rsidP="58EB06A8">
            <w:pPr>
              <w:spacing w:line="240" w:lineRule="auto"/>
              <w:rPr>
                <w:rFonts w:eastAsia="Aptos" w:cs="Arial"/>
                <w:lang w:eastAsia="en-GB"/>
              </w:rPr>
            </w:pPr>
            <w:r w:rsidRPr="58EB06A8">
              <w:rPr>
                <w:rFonts w:eastAsia="Aptos" w:cs="Arial"/>
                <w:lang w:eastAsia="en-GB"/>
              </w:rPr>
              <w:t xml:space="preserve">---  </w:t>
            </w:r>
          </w:p>
        </w:tc>
      </w:tr>
      <w:tr w:rsidR="1B173375" w14:paraId="61086903" w14:textId="77777777" w:rsidTr="62F93E99">
        <w:trPr>
          <w:trHeight w:val="300"/>
        </w:trPr>
        <w:tc>
          <w:tcPr>
            <w:tcW w:w="2400"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70194ECD" w14:textId="378460BA" w:rsidR="2C6E7E21" w:rsidRDefault="2C6E7E21" w:rsidP="1B173375">
            <w:pPr>
              <w:spacing w:line="240" w:lineRule="auto"/>
              <w:rPr>
                <w:rFonts w:eastAsia="Aptos" w:cs="Arial"/>
                <w:lang w:eastAsia="en-GB"/>
              </w:rPr>
            </w:pPr>
            <w:r w:rsidRPr="1B173375">
              <w:rPr>
                <w:rFonts w:eastAsia="Aptos" w:cs="Arial"/>
                <w:lang w:eastAsia="en-GB"/>
              </w:rPr>
              <w:t>Secure Entry Door System</w:t>
            </w:r>
          </w:p>
        </w:tc>
        <w:tc>
          <w:tcPr>
            <w:tcW w:w="283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62AF268D" w14:textId="7DCDFE55" w:rsidR="1B173375" w:rsidRDefault="47832DC6" w:rsidP="1B173375">
            <w:pPr>
              <w:spacing w:line="240" w:lineRule="auto"/>
              <w:rPr>
                <w:rFonts w:eastAsia="Aptos" w:cs="Arial"/>
                <w:sz w:val="22"/>
                <w:lang w:eastAsia="en-GB"/>
              </w:rPr>
            </w:pPr>
            <w:r w:rsidRPr="58EB06A8">
              <w:rPr>
                <w:rFonts w:eastAsia="Aptos" w:cs="Arial"/>
                <w:sz w:val="22"/>
                <w:lang w:eastAsia="en-GB"/>
              </w:rPr>
              <w:t xml:space="preserve">Awaiting Quote  </w:t>
            </w: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727AA336" w14:textId="052EF110" w:rsidR="1B173375" w:rsidRDefault="1978485F" w:rsidP="58EB06A8">
            <w:pPr>
              <w:spacing w:line="240" w:lineRule="auto"/>
              <w:rPr>
                <w:rFonts w:eastAsia="Aptos" w:cs="Arial"/>
                <w:lang w:eastAsia="en-GB"/>
              </w:rPr>
            </w:pPr>
            <w:r w:rsidRPr="58EB06A8">
              <w:rPr>
                <w:rFonts w:eastAsia="Aptos" w:cs="Arial"/>
                <w:lang w:eastAsia="en-GB"/>
              </w:rPr>
              <w:t xml:space="preserve">---  </w:t>
            </w:r>
          </w:p>
        </w:tc>
      </w:tr>
      <w:tr w:rsidR="0060712C" w:rsidRPr="008474AC" w14:paraId="0800E2D3" w14:textId="77777777" w:rsidTr="62F93E99">
        <w:tc>
          <w:tcPr>
            <w:tcW w:w="2400"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02A25A24" w14:textId="7B60996C" w:rsidR="0060712C" w:rsidRDefault="2C6E7E21" w:rsidP="1B173375">
            <w:pPr>
              <w:spacing w:line="240" w:lineRule="auto"/>
              <w:rPr>
                <w:rFonts w:eastAsia="Aptos" w:cs="Arial"/>
                <w:lang w:eastAsia="en-GB"/>
              </w:rPr>
            </w:pPr>
            <w:r w:rsidRPr="1B173375">
              <w:rPr>
                <w:rFonts w:eastAsia="Aptos" w:cs="Arial"/>
                <w:lang w:eastAsia="en-GB"/>
              </w:rPr>
              <w:t>New floor for Main Hall</w:t>
            </w:r>
          </w:p>
        </w:tc>
        <w:tc>
          <w:tcPr>
            <w:tcW w:w="283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2968DAE4" w14:textId="7F3C4ED0" w:rsidR="0060712C" w:rsidRPr="008474AC" w:rsidRDefault="336D45F3" w:rsidP="58EB06A8">
            <w:pPr>
              <w:spacing w:line="240" w:lineRule="auto"/>
              <w:rPr>
                <w:rFonts w:eastAsia="Aptos" w:cs="Arial"/>
                <w:sz w:val="22"/>
                <w:lang w:eastAsia="en-GB"/>
              </w:rPr>
            </w:pPr>
            <w:r w:rsidRPr="58EB06A8">
              <w:rPr>
                <w:rFonts w:eastAsia="Aptos" w:cs="Arial"/>
                <w:sz w:val="22"/>
                <w:lang w:eastAsia="en-GB"/>
              </w:rPr>
              <w:t xml:space="preserve">Awaiting Quote  </w:t>
            </w: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36A23610" w14:textId="75FF9B22" w:rsidR="0060712C" w:rsidRPr="008474AC" w:rsidRDefault="430B2CE3" w:rsidP="58EB06A8">
            <w:pPr>
              <w:spacing w:line="240" w:lineRule="auto"/>
              <w:rPr>
                <w:rFonts w:eastAsia="Aptos" w:cs="Arial"/>
                <w:lang w:eastAsia="en-GB"/>
              </w:rPr>
            </w:pPr>
            <w:r w:rsidRPr="58EB06A8">
              <w:rPr>
                <w:rFonts w:eastAsia="Aptos" w:cs="Arial"/>
                <w:lang w:eastAsia="en-GB"/>
              </w:rPr>
              <w:t xml:space="preserve">---  </w:t>
            </w:r>
          </w:p>
        </w:tc>
      </w:tr>
      <w:tr w:rsidR="58EB06A8" w14:paraId="5EFDA79B" w14:textId="77777777" w:rsidTr="62F93E99">
        <w:trPr>
          <w:trHeight w:val="300"/>
        </w:trPr>
        <w:tc>
          <w:tcPr>
            <w:tcW w:w="2400"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27F31701" w14:textId="66BBD23E" w:rsidR="5DA54EE2" w:rsidRDefault="5DA54EE2" w:rsidP="58EB06A8">
            <w:pPr>
              <w:spacing w:line="240" w:lineRule="auto"/>
              <w:rPr>
                <w:rFonts w:eastAsia="Aptos" w:cs="Arial"/>
                <w:lang w:eastAsia="en-GB"/>
              </w:rPr>
            </w:pPr>
            <w:r w:rsidRPr="58EB06A8">
              <w:rPr>
                <w:rFonts w:eastAsia="Aptos" w:cs="Arial"/>
                <w:lang w:eastAsia="en-GB"/>
              </w:rPr>
              <w:t>Toilets</w:t>
            </w:r>
          </w:p>
        </w:tc>
        <w:tc>
          <w:tcPr>
            <w:tcW w:w="283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6B127534" w14:textId="0C428097" w:rsidR="6BAD6644" w:rsidRDefault="6CE4E48A" w:rsidP="62F93E99">
            <w:pPr>
              <w:spacing w:line="240" w:lineRule="auto"/>
              <w:rPr>
                <w:rFonts w:eastAsia="Aptos" w:cs="Arial"/>
                <w:sz w:val="22"/>
                <w:lang w:eastAsia="en-GB"/>
              </w:rPr>
            </w:pPr>
            <w:r w:rsidRPr="62F93E99">
              <w:rPr>
                <w:rFonts w:eastAsia="Aptos" w:cs="Arial"/>
                <w:sz w:val="22"/>
                <w:lang w:eastAsia="en-GB"/>
              </w:rPr>
              <w:t>[REDACTED]</w:t>
            </w:r>
          </w:p>
          <w:p w14:paraId="45B1C76B" w14:textId="5F373EB1" w:rsidR="6BAD6644" w:rsidRDefault="6BAD6644" w:rsidP="62F93E99">
            <w:pPr>
              <w:spacing w:line="240" w:lineRule="auto"/>
              <w:rPr>
                <w:rFonts w:eastAsia="Aptos" w:cs="Arial"/>
                <w:sz w:val="22"/>
                <w:lang w:eastAsia="en-GB"/>
              </w:rPr>
            </w:pPr>
            <w:r w:rsidRPr="62F93E99">
              <w:rPr>
                <w:rFonts w:eastAsia="Aptos" w:cs="Arial"/>
                <w:sz w:val="22"/>
                <w:lang w:eastAsia="en-GB"/>
              </w:rPr>
              <w:t xml:space="preserve"> </w:t>
            </w: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9C9C692" w14:textId="7FAFE274" w:rsidR="0EB56C31" w:rsidRDefault="0EB56C31" w:rsidP="58EB06A8">
            <w:pPr>
              <w:spacing w:line="240" w:lineRule="auto"/>
              <w:rPr>
                <w:rFonts w:eastAsia="Aptos" w:cs="Arial"/>
                <w:lang w:eastAsia="en-GB"/>
              </w:rPr>
            </w:pPr>
            <w:r w:rsidRPr="58EB06A8">
              <w:rPr>
                <w:rFonts w:asciiTheme="minorHAnsi" w:eastAsiaTheme="minorEastAsia" w:hAnsiTheme="minorHAnsi"/>
                <w:szCs w:val="24"/>
                <w:lang w:eastAsia="en-GB"/>
              </w:rPr>
              <w:t xml:space="preserve">£45,600  </w:t>
            </w:r>
          </w:p>
        </w:tc>
      </w:tr>
      <w:tr w:rsidR="58EB06A8" w14:paraId="795B740B" w14:textId="77777777" w:rsidTr="62F93E99">
        <w:trPr>
          <w:trHeight w:val="300"/>
        </w:trPr>
        <w:tc>
          <w:tcPr>
            <w:tcW w:w="2400"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7069EA47" w14:textId="275EF2B3" w:rsidR="5DA54EE2" w:rsidRDefault="5DA54EE2" w:rsidP="58EB06A8">
            <w:pPr>
              <w:spacing w:line="240" w:lineRule="auto"/>
              <w:rPr>
                <w:rFonts w:eastAsia="Aptos" w:cs="Arial"/>
                <w:lang w:eastAsia="en-GB"/>
              </w:rPr>
            </w:pPr>
            <w:r w:rsidRPr="58EB06A8">
              <w:rPr>
                <w:rFonts w:eastAsia="Aptos" w:cs="Arial"/>
                <w:lang w:eastAsia="en-GB"/>
              </w:rPr>
              <w:t>Accessible Toilets</w:t>
            </w:r>
          </w:p>
        </w:tc>
        <w:tc>
          <w:tcPr>
            <w:tcW w:w="283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0E4098FE" w14:textId="28D7E56C" w:rsidR="7D4003F4" w:rsidRDefault="0CFF3A3E" w:rsidP="62F93E99">
            <w:pPr>
              <w:spacing w:line="240" w:lineRule="auto"/>
              <w:rPr>
                <w:rFonts w:eastAsia="Aptos" w:cs="Arial"/>
                <w:sz w:val="22"/>
                <w:lang w:eastAsia="en-GB"/>
              </w:rPr>
            </w:pPr>
            <w:r w:rsidRPr="62F93E99">
              <w:rPr>
                <w:rFonts w:eastAsia="Aptos" w:cs="Arial"/>
                <w:sz w:val="22"/>
                <w:lang w:eastAsia="en-GB"/>
              </w:rPr>
              <w:t>[REDACTED]</w:t>
            </w:r>
          </w:p>
          <w:p w14:paraId="3B52D97E" w14:textId="4F208763" w:rsidR="7D4003F4" w:rsidRDefault="7D4003F4" w:rsidP="62F93E99">
            <w:pPr>
              <w:spacing w:line="240" w:lineRule="auto"/>
              <w:rPr>
                <w:rFonts w:eastAsia="Aptos" w:cs="Arial"/>
                <w:sz w:val="22"/>
                <w:lang w:eastAsia="en-GB"/>
              </w:rPr>
            </w:pP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746E629E" w14:textId="0E34D4B7" w:rsidR="61ECDA70" w:rsidRDefault="61ECDA70" w:rsidP="58EB06A8">
            <w:pPr>
              <w:spacing w:line="240" w:lineRule="auto"/>
              <w:rPr>
                <w:rFonts w:eastAsia="Aptos" w:cs="Arial"/>
                <w:lang w:eastAsia="en-GB"/>
              </w:rPr>
            </w:pPr>
            <w:r w:rsidRPr="58EB06A8">
              <w:rPr>
                <w:rFonts w:asciiTheme="minorHAnsi" w:eastAsiaTheme="minorEastAsia" w:hAnsiTheme="minorHAnsi"/>
                <w:szCs w:val="24"/>
                <w:lang w:eastAsia="en-GB"/>
              </w:rPr>
              <w:t xml:space="preserve">£16,800  </w:t>
            </w:r>
          </w:p>
        </w:tc>
      </w:tr>
      <w:tr w:rsidR="009E5E92" w:rsidRPr="008474AC" w14:paraId="1904311F" w14:textId="77777777" w:rsidTr="62F93E99">
        <w:tc>
          <w:tcPr>
            <w:tcW w:w="5235" w:type="dxa"/>
            <w:gridSpan w:val="2"/>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6A6F5663" w14:textId="77777777" w:rsidR="0060712C" w:rsidRDefault="0060712C" w:rsidP="009E5E92">
            <w:pPr>
              <w:spacing w:line="240" w:lineRule="auto"/>
              <w:jc w:val="right"/>
              <w:rPr>
                <w:rFonts w:eastAsia="Aptos" w:cs="Arial"/>
                <w:szCs w:val="24"/>
                <w:lang w:eastAsia="en-GB"/>
              </w:rPr>
            </w:pPr>
          </w:p>
          <w:p w14:paraId="1D54C377" w14:textId="227E82DE" w:rsidR="009E5E92" w:rsidRPr="008474AC" w:rsidRDefault="009E5E92" w:rsidP="009E5E92">
            <w:pPr>
              <w:spacing w:line="240" w:lineRule="auto"/>
              <w:jc w:val="right"/>
              <w:rPr>
                <w:rFonts w:eastAsia="Aptos" w:cs="Arial"/>
                <w:sz w:val="22"/>
                <w:lang w:eastAsia="en-GB"/>
              </w:rPr>
            </w:pPr>
            <w:r w:rsidRPr="008474AC">
              <w:rPr>
                <w:rFonts w:eastAsia="Aptos" w:cs="Arial"/>
                <w:szCs w:val="24"/>
                <w:lang w:eastAsia="en-GB"/>
              </w:rPr>
              <w:t>Total including VAT</w:t>
            </w: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59549A17" w14:textId="53B76B8E" w:rsidR="58EB06A8" w:rsidRDefault="58EB06A8" w:rsidP="58EB06A8">
            <w:pPr>
              <w:spacing w:line="240" w:lineRule="auto"/>
              <w:rPr>
                <w:rFonts w:eastAsia="Aptos" w:cs="Arial"/>
                <w:lang w:eastAsia="en-GB"/>
              </w:rPr>
            </w:pPr>
          </w:p>
          <w:p w14:paraId="57DB7429" w14:textId="07319DD5" w:rsidR="009E5E92" w:rsidRPr="008474AC" w:rsidRDefault="66B45E07" w:rsidP="58EB06A8">
            <w:pPr>
              <w:spacing w:line="240" w:lineRule="auto"/>
              <w:rPr>
                <w:rFonts w:eastAsia="Aptos" w:cs="Arial"/>
                <w:lang w:eastAsia="en-GB"/>
              </w:rPr>
            </w:pPr>
            <w:r w:rsidRPr="58EB06A8">
              <w:rPr>
                <w:rFonts w:asciiTheme="minorHAnsi" w:eastAsiaTheme="minorEastAsia" w:hAnsiTheme="minorHAnsi"/>
                <w:szCs w:val="24"/>
                <w:lang w:eastAsia="en-GB"/>
              </w:rPr>
              <w:t xml:space="preserve">£270,153+Estimate  </w:t>
            </w:r>
          </w:p>
        </w:tc>
      </w:tr>
    </w:tbl>
    <w:p w14:paraId="49C3981D" w14:textId="677E754A" w:rsidR="0057736B" w:rsidRDefault="0057736B" w:rsidP="5F6EE582">
      <w:pPr>
        <w:spacing w:after="200"/>
        <w:rPr>
          <w:b/>
          <w:bCs/>
          <w:sz w:val="28"/>
          <w:szCs w:val="28"/>
        </w:rPr>
      </w:pPr>
    </w:p>
    <w:p w14:paraId="352C7218" w14:textId="77777777" w:rsidR="0057736B" w:rsidRDefault="0057736B" w:rsidP="00292E84">
      <w:pPr>
        <w:spacing w:after="240"/>
        <w:rPr>
          <w:b/>
        </w:rPr>
      </w:pPr>
    </w:p>
    <w:p w14:paraId="7E597427" w14:textId="77777777" w:rsidR="0057736B" w:rsidRPr="002D3D01" w:rsidRDefault="0057736B" w:rsidP="00292E84">
      <w:pPr>
        <w:spacing w:after="240"/>
        <w:rPr>
          <w:bCs/>
        </w:rPr>
      </w:pPr>
    </w:p>
    <w:p w14:paraId="3BFD29D0" w14:textId="2E9A9EC6" w:rsidR="00292E84" w:rsidRPr="002D3D01" w:rsidRDefault="00292E84" w:rsidP="00292E84">
      <w:pPr>
        <w:spacing w:after="240"/>
        <w:rPr>
          <w:b/>
        </w:rPr>
      </w:pPr>
      <w:r w:rsidRPr="002D3D01">
        <w:rPr>
          <w:b/>
        </w:rPr>
        <w:t>Checklist of accompanying documents</w:t>
      </w:r>
    </w:p>
    <w:p w14:paraId="7A39ED52" w14:textId="4CBF4D1F" w:rsidR="00292E84" w:rsidRPr="002D3D01" w:rsidRDefault="00292E84" w:rsidP="00292E84">
      <w:pPr>
        <w:spacing w:after="240"/>
        <w:rPr>
          <w:bCs/>
        </w:rPr>
      </w:pPr>
      <w:r w:rsidRPr="002D3D01">
        <w:rPr>
          <w:bCs/>
        </w:rPr>
        <w:t xml:space="preserve">To check that nothing is missed, please </w:t>
      </w:r>
      <w:r w:rsidR="00BB1F3E">
        <w:rPr>
          <w:bCs/>
        </w:rPr>
        <w:t xml:space="preserve">tick </w:t>
      </w:r>
      <w:r w:rsidR="008A1562">
        <w:rPr>
          <w:bCs/>
        </w:rPr>
        <w:t>which additional documents are accompanying</w:t>
      </w:r>
      <w:r w:rsidRPr="002D3D01">
        <w:rPr>
          <w:bCs/>
        </w:rPr>
        <w:t xml:space="preserve"> this form.</w:t>
      </w:r>
    </w:p>
    <w:p w14:paraId="1B525E0C" w14:textId="3FBD3ACA" w:rsidR="00292E84" w:rsidRPr="002D3D01" w:rsidRDefault="00000000" w:rsidP="00292E84">
      <w:pPr>
        <w:spacing w:after="240"/>
      </w:pPr>
      <w:sdt>
        <w:sdtPr>
          <w:id w:val="-1599173555"/>
          <w14:checkbox>
            <w14:checked w14:val="1"/>
            <w14:checkedState w14:val="2612" w14:font="MS Gothic"/>
            <w14:uncheckedState w14:val="2610" w14:font="MS Gothic"/>
          </w14:checkbox>
        </w:sdtPr>
        <w:sdtContent>
          <w:r w:rsidR="5D35B775" w:rsidRPr="58EB06A8">
            <w:rPr>
              <w:rFonts w:ascii="MS Gothic" w:eastAsia="MS Gothic" w:hAnsi="MS Gothic" w:cs="MS Gothic"/>
            </w:rPr>
            <w:t>☒</w:t>
          </w:r>
        </w:sdtContent>
      </w:sdt>
      <w:r w:rsidR="00292E84">
        <w:t xml:space="preserve">Section 1 – You </w:t>
      </w:r>
      <w:r w:rsidR="00292E84" w:rsidRPr="58EB06A8">
        <w:rPr>
          <w:u w:val="single"/>
        </w:rPr>
        <w:t>must</w:t>
      </w:r>
      <w:r w:rsidR="00292E84">
        <w:t xml:space="preserve"> attach your organisation’s constitution, articles of association or registered rules</w:t>
      </w:r>
    </w:p>
    <w:p w14:paraId="50135712" w14:textId="2F054733" w:rsidR="00292E84" w:rsidRPr="002D3D01" w:rsidRDefault="00000000" w:rsidP="00292E84">
      <w:pPr>
        <w:spacing w:after="240"/>
      </w:pPr>
      <w:sdt>
        <w:sdtPr>
          <w:id w:val="561458889"/>
          <w14:checkbox>
            <w14:checked w14:val="1"/>
            <w14:checkedState w14:val="2612" w14:font="MS Gothic"/>
            <w14:uncheckedState w14:val="2610" w14:font="MS Gothic"/>
          </w14:checkbox>
        </w:sdtPr>
        <w:sdtContent>
          <w:r w:rsidR="3E5D2267" w:rsidRPr="58EB06A8">
            <w:rPr>
              <w:rFonts w:ascii="MS Gothic" w:eastAsia="MS Gothic" w:hAnsi="MS Gothic" w:cs="MS Gothic"/>
            </w:rPr>
            <w:t>☒</w:t>
          </w:r>
        </w:sdtContent>
      </w:sdt>
      <w:r w:rsidR="00292E84">
        <w:t>Section 2 – Any maps, drawings or description of the land requested</w:t>
      </w:r>
    </w:p>
    <w:p w14:paraId="77555DFA" w14:textId="773EA627" w:rsidR="0057736B" w:rsidRPr="002D3D01" w:rsidRDefault="00000000" w:rsidP="00292E84">
      <w:pPr>
        <w:spacing w:after="240"/>
      </w:pPr>
      <w:sdt>
        <w:sdtPr>
          <w:id w:val="-312015875"/>
          <w14:checkbox>
            <w14:checked w14:val="1"/>
            <w14:checkedState w14:val="2612" w14:font="MS Gothic"/>
            <w14:uncheckedState w14:val="2610" w14:font="MS Gothic"/>
          </w14:checkbox>
        </w:sdtPr>
        <w:sdtContent>
          <w:r w:rsidR="65E149D1" w:rsidRPr="58EB06A8">
            <w:rPr>
              <w:rFonts w:ascii="MS Gothic" w:eastAsia="MS Gothic" w:hAnsi="MS Gothic" w:cs="MS Gothic"/>
            </w:rPr>
            <w:t>☒</w:t>
          </w:r>
        </w:sdtContent>
      </w:sdt>
      <w:r w:rsidR="00292E84">
        <w:t>Section 3 – Note of any terms and conditions that are to apply to the request</w:t>
      </w:r>
    </w:p>
    <w:p w14:paraId="1FA1EC07" w14:textId="4822E0EB" w:rsidR="00292E84" w:rsidRPr="002D3D01" w:rsidRDefault="00000000" w:rsidP="00292E84">
      <w:pPr>
        <w:spacing w:after="240"/>
      </w:pPr>
      <w:sdt>
        <w:sdtPr>
          <w:id w:val="-1790513178"/>
          <w14:checkbox>
            <w14:checked w14:val="1"/>
            <w14:checkedState w14:val="2612" w14:font="MS Gothic"/>
            <w14:uncheckedState w14:val="2610" w14:font="MS Gothic"/>
          </w14:checkbox>
        </w:sdtPr>
        <w:sdtContent>
          <w:r w:rsidR="2D68E9A2" w:rsidRPr="58EB06A8">
            <w:rPr>
              <w:rFonts w:ascii="MS Gothic" w:eastAsia="MS Gothic" w:hAnsi="MS Gothic" w:cs="MS Gothic"/>
            </w:rPr>
            <w:t>☒</w:t>
          </w:r>
        </w:sdtContent>
      </w:sdt>
      <w:r w:rsidR="00292E84">
        <w:t>Section 4 – A</w:t>
      </w:r>
      <w:r w:rsidR="00850EE3">
        <w:t>ny additional evidence regarding</w:t>
      </w:r>
      <w:r w:rsidR="00292E84">
        <w:t xml:space="preserve"> your proposals, their benefits, any restrictions on the land or potential negative consequences, and your organisation’s capacity to deliver.</w:t>
      </w:r>
    </w:p>
    <w:p w14:paraId="38EDEF29" w14:textId="641B2379" w:rsidR="00292E84" w:rsidRPr="002D3D01" w:rsidRDefault="00000000" w:rsidP="00292E84">
      <w:pPr>
        <w:spacing w:after="240"/>
      </w:pPr>
      <w:sdt>
        <w:sdtPr>
          <w:id w:val="-1187062048"/>
          <w14:checkbox>
            <w14:checked w14:val="1"/>
            <w14:checkedState w14:val="2612" w14:font="MS Gothic"/>
            <w14:uncheckedState w14:val="2610" w14:font="MS Gothic"/>
          </w14:checkbox>
        </w:sdtPr>
        <w:sdtContent>
          <w:r w:rsidR="3B1FEE26" w:rsidRPr="58EB06A8">
            <w:rPr>
              <w:rFonts w:ascii="MS Gothic" w:eastAsia="MS Gothic" w:hAnsi="MS Gothic" w:cs="MS Gothic"/>
            </w:rPr>
            <w:t>☒</w:t>
          </w:r>
        </w:sdtContent>
      </w:sdt>
      <w:r w:rsidR="00292E84">
        <w:t>Section 5 – Evidence of community support</w:t>
      </w:r>
    </w:p>
    <w:p w14:paraId="4720C909" w14:textId="3E2D9846" w:rsidR="00292E84" w:rsidRPr="002D3D01" w:rsidRDefault="00000000" w:rsidP="00292E84">
      <w:pPr>
        <w:spacing w:after="240"/>
      </w:pPr>
      <w:sdt>
        <w:sdtPr>
          <w:id w:val="-388805938"/>
          <w14:checkbox>
            <w14:checked w14:val="1"/>
            <w14:checkedState w14:val="2612" w14:font="MS Gothic"/>
            <w14:uncheckedState w14:val="2610" w14:font="MS Gothic"/>
          </w14:checkbox>
        </w:sdtPr>
        <w:sdtContent>
          <w:r w:rsidR="36A76792" w:rsidRPr="58EB06A8">
            <w:rPr>
              <w:rFonts w:ascii="MS Gothic" w:eastAsia="MS Gothic" w:hAnsi="MS Gothic" w:cs="MS Gothic"/>
            </w:rPr>
            <w:t>☒</w:t>
          </w:r>
        </w:sdtContent>
      </w:sdt>
      <w:r w:rsidR="00292E84">
        <w:t xml:space="preserve">Section 6 – Financial – Copies of accounts, </w:t>
      </w:r>
      <w:r w:rsidR="008869E9">
        <w:t>f</w:t>
      </w:r>
      <w:r w:rsidR="00292E84">
        <w:t>orecasts, etc</w:t>
      </w:r>
    </w:p>
    <w:p w14:paraId="104D0C12" w14:textId="1B365021" w:rsidR="00292E84" w:rsidRPr="002D3D01" w:rsidRDefault="00000000" w:rsidP="00292E84">
      <w:pPr>
        <w:spacing w:after="240"/>
      </w:pPr>
      <w:sdt>
        <w:sdtPr>
          <w:id w:val="374675130"/>
          <w14:checkbox>
            <w14:checked w14:val="1"/>
            <w14:checkedState w14:val="2612" w14:font="MS Gothic"/>
            <w14:uncheckedState w14:val="2610" w14:font="MS Gothic"/>
          </w14:checkbox>
        </w:sdtPr>
        <w:sdtContent>
          <w:r w:rsidR="10CADA0A" w:rsidRPr="58EB06A8">
            <w:rPr>
              <w:rFonts w:ascii="MS Gothic" w:eastAsia="MS Gothic" w:hAnsi="MS Gothic" w:cs="MS Gothic"/>
            </w:rPr>
            <w:t>☒</w:t>
          </w:r>
        </w:sdtContent>
      </w:sdt>
      <w:r w:rsidR="00292E84">
        <w:t>Section 7 – Funding – Copy of Business Case etc</w:t>
      </w:r>
    </w:p>
    <w:p w14:paraId="51C83803" w14:textId="20082737" w:rsidR="009E5E92" w:rsidRPr="002D3D01" w:rsidRDefault="00000000" w:rsidP="00DB65D0">
      <w:pPr>
        <w:spacing w:after="200"/>
      </w:pPr>
      <w:sdt>
        <w:sdtPr>
          <w:id w:val="980046682"/>
          <w14:checkbox>
            <w14:checked w14:val="1"/>
            <w14:checkedState w14:val="2612" w14:font="MS Gothic"/>
            <w14:uncheckedState w14:val="2610" w14:font="MS Gothic"/>
          </w14:checkbox>
        </w:sdtPr>
        <w:sdtContent>
          <w:r w:rsidR="11F3C637" w:rsidRPr="58EB06A8">
            <w:rPr>
              <w:rFonts w:ascii="MS Gothic" w:eastAsia="MS Gothic" w:hAnsi="MS Gothic" w:cs="MS Gothic"/>
            </w:rPr>
            <w:t>☒</w:t>
          </w:r>
        </w:sdtContent>
      </w:sdt>
      <w:r w:rsidR="00165013">
        <w:t>Section 8 – Enablement Fund – copies of estimates</w:t>
      </w:r>
    </w:p>
    <w:p w14:paraId="19B82AFC" w14:textId="77777777" w:rsidR="00165013" w:rsidRPr="002D3D01" w:rsidRDefault="00165013" w:rsidP="00DB65D0">
      <w:pPr>
        <w:spacing w:after="200"/>
        <w:rPr>
          <w:b/>
          <w:szCs w:val="24"/>
        </w:rPr>
      </w:pPr>
    </w:p>
    <w:p w14:paraId="3A76D200" w14:textId="77777777" w:rsidR="009E5E92" w:rsidRDefault="009E5E92" w:rsidP="00DB65D0">
      <w:pPr>
        <w:spacing w:after="200"/>
        <w:rPr>
          <w:b/>
          <w:sz w:val="28"/>
          <w:szCs w:val="28"/>
        </w:rPr>
      </w:pPr>
    </w:p>
    <w:p w14:paraId="5432523C" w14:textId="77777777" w:rsidR="002D3D01" w:rsidRDefault="002D3D01" w:rsidP="00DB65D0">
      <w:pPr>
        <w:spacing w:after="200"/>
        <w:rPr>
          <w:b/>
          <w:sz w:val="28"/>
          <w:szCs w:val="28"/>
        </w:rPr>
      </w:pPr>
    </w:p>
    <w:p w14:paraId="216F2BDA" w14:textId="77777777" w:rsidR="002D3D01" w:rsidRDefault="002D3D01" w:rsidP="00DB65D0">
      <w:pPr>
        <w:spacing w:after="200"/>
        <w:rPr>
          <w:b/>
          <w:sz w:val="28"/>
          <w:szCs w:val="28"/>
        </w:rPr>
      </w:pPr>
    </w:p>
    <w:p w14:paraId="227494EE" w14:textId="77777777" w:rsidR="002D3D01" w:rsidRDefault="002D3D01" w:rsidP="00DB65D0">
      <w:pPr>
        <w:spacing w:after="200"/>
        <w:rPr>
          <w:b/>
          <w:sz w:val="28"/>
          <w:szCs w:val="28"/>
        </w:rPr>
      </w:pPr>
    </w:p>
    <w:p w14:paraId="35CCB54E" w14:textId="77777777" w:rsidR="002D3D01" w:rsidRDefault="002D3D01" w:rsidP="00DB65D0">
      <w:pPr>
        <w:spacing w:after="200"/>
        <w:rPr>
          <w:b/>
          <w:sz w:val="28"/>
          <w:szCs w:val="28"/>
        </w:rPr>
      </w:pPr>
    </w:p>
    <w:p w14:paraId="3E1D17F7" w14:textId="77777777" w:rsidR="00AD1863" w:rsidRDefault="00AD1863" w:rsidP="00DB65D0">
      <w:pPr>
        <w:spacing w:after="200"/>
        <w:rPr>
          <w:b/>
          <w:sz w:val="28"/>
          <w:szCs w:val="28"/>
        </w:rPr>
      </w:pPr>
    </w:p>
    <w:p w14:paraId="4A5610EB" w14:textId="77777777" w:rsidR="00AD1863" w:rsidRDefault="00AD1863" w:rsidP="00DB65D0">
      <w:pPr>
        <w:spacing w:after="200"/>
        <w:rPr>
          <w:b/>
          <w:sz w:val="28"/>
          <w:szCs w:val="28"/>
        </w:rPr>
      </w:pPr>
    </w:p>
    <w:p w14:paraId="764E1C75" w14:textId="77777777" w:rsidR="00AD1863" w:rsidRDefault="00AD1863" w:rsidP="00DB65D0">
      <w:pPr>
        <w:spacing w:after="200"/>
        <w:rPr>
          <w:b/>
          <w:sz w:val="28"/>
          <w:szCs w:val="28"/>
        </w:rPr>
      </w:pPr>
    </w:p>
    <w:p w14:paraId="6E6CA123" w14:textId="77777777" w:rsidR="00AD1863" w:rsidRDefault="00AD1863" w:rsidP="00DB65D0">
      <w:pPr>
        <w:spacing w:after="200"/>
        <w:rPr>
          <w:b/>
          <w:sz w:val="28"/>
          <w:szCs w:val="28"/>
        </w:rPr>
      </w:pPr>
    </w:p>
    <w:p w14:paraId="2A3D62C7" w14:textId="77777777" w:rsidR="00AD1863" w:rsidRDefault="00AD1863" w:rsidP="00DB65D0">
      <w:pPr>
        <w:spacing w:after="200"/>
        <w:rPr>
          <w:b/>
          <w:sz w:val="28"/>
          <w:szCs w:val="28"/>
        </w:rPr>
      </w:pPr>
    </w:p>
    <w:p w14:paraId="68197E5C" w14:textId="77777777" w:rsidR="00AD1863" w:rsidRDefault="00AD1863" w:rsidP="00DB65D0">
      <w:pPr>
        <w:spacing w:after="200"/>
        <w:rPr>
          <w:b/>
          <w:sz w:val="28"/>
          <w:szCs w:val="28"/>
        </w:rPr>
      </w:pPr>
    </w:p>
    <w:p w14:paraId="7972D053" w14:textId="77777777" w:rsidR="00AD1863" w:rsidRDefault="00AD1863" w:rsidP="00DB65D0">
      <w:pPr>
        <w:spacing w:after="200"/>
        <w:rPr>
          <w:b/>
          <w:sz w:val="28"/>
          <w:szCs w:val="28"/>
        </w:rPr>
      </w:pPr>
    </w:p>
    <w:p w14:paraId="096E0C38" w14:textId="77777777" w:rsidR="00AD1863" w:rsidRDefault="00AD1863" w:rsidP="00DB65D0">
      <w:pPr>
        <w:spacing w:after="200"/>
        <w:rPr>
          <w:b/>
          <w:sz w:val="28"/>
          <w:szCs w:val="28"/>
        </w:rPr>
      </w:pPr>
    </w:p>
    <w:p w14:paraId="17DCD394" w14:textId="0B5C5459" w:rsidR="00066112" w:rsidRPr="00BD0CCE" w:rsidRDefault="00AD1863" w:rsidP="00DB65D0">
      <w:pPr>
        <w:spacing w:after="200"/>
        <w:rPr>
          <w:b/>
          <w:sz w:val="28"/>
          <w:szCs w:val="28"/>
        </w:rPr>
      </w:pPr>
      <w:r>
        <w:rPr>
          <w:b/>
          <w:sz w:val="28"/>
          <w:szCs w:val="28"/>
        </w:rPr>
        <w:t xml:space="preserve">Declaration </w:t>
      </w:r>
    </w:p>
    <w:p w14:paraId="0DAD9C67" w14:textId="77777777" w:rsidR="00491A76" w:rsidRPr="003D6942" w:rsidRDefault="00491A76" w:rsidP="00491A76">
      <w:pPr>
        <w:spacing w:after="240"/>
        <w:ind w:left="66"/>
      </w:pPr>
      <w:r>
        <w:t>Two office-bearers (</w:t>
      </w:r>
      <w:r w:rsidRPr="00491A76">
        <w:t>board members, charity trustees or committee members</w:t>
      </w:r>
      <w:r>
        <w:t>)</w:t>
      </w:r>
      <w:r w:rsidRPr="00491A76">
        <w:t xml:space="preserve"> </w:t>
      </w:r>
      <w:r>
        <w:t xml:space="preserve">of the </w:t>
      </w:r>
      <w:r w:rsidRPr="003D6942">
        <w:t xml:space="preserve">community transfer body </w:t>
      </w:r>
      <w:r>
        <w:t xml:space="preserve">must sign the form.  They must provide their </w:t>
      </w:r>
      <w:r w:rsidRPr="003D6942">
        <w:t>full names and home address</w:t>
      </w:r>
      <w:r>
        <w:t>es</w:t>
      </w:r>
      <w:r w:rsidRPr="003D6942">
        <w:t xml:space="preserve"> for the purposes of prevention and detection of fraud.</w:t>
      </w:r>
    </w:p>
    <w:p w14:paraId="5855C168" w14:textId="77777777" w:rsidR="00491A76" w:rsidRDefault="00491A76" w:rsidP="00491A76">
      <w:pPr>
        <w:spacing w:after="240"/>
        <w:ind w:left="66"/>
      </w:pPr>
      <w:r>
        <w:t>T</w:t>
      </w:r>
      <w:r w:rsidRPr="003D6942">
        <w:t>his form and supporting documents will be made available</w:t>
      </w:r>
      <w:r>
        <w:t xml:space="preserve"> online</w:t>
      </w:r>
      <w:r w:rsidRPr="003D6942">
        <w:t xml:space="preserve"> for any interested person to read and comment on.  Personal information will be redacted before the form is made available.</w:t>
      </w:r>
    </w:p>
    <w:p w14:paraId="6CE99024" w14:textId="77777777" w:rsidR="00491A76" w:rsidRDefault="00491A76" w:rsidP="00491A76">
      <w:pPr>
        <w:pBdr>
          <w:top w:val="single" w:sz="4" w:space="1" w:color="auto"/>
          <w:left w:val="single" w:sz="4" w:space="4" w:color="auto"/>
          <w:bottom w:val="single" w:sz="4" w:space="1" w:color="auto"/>
          <w:right w:val="single" w:sz="4" w:space="4" w:color="auto"/>
        </w:pBdr>
        <w:spacing w:after="240"/>
        <w:ind w:left="66"/>
        <w:rPr>
          <w:b/>
        </w:rPr>
      </w:pPr>
    </w:p>
    <w:p w14:paraId="574B9B5B" w14:textId="44068310"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rPr>
          <w:b/>
        </w:rPr>
      </w:pPr>
      <w:r>
        <w:rPr>
          <w:b/>
        </w:rPr>
        <w:t>W</w:t>
      </w:r>
      <w:r w:rsidRPr="00491A76">
        <w:rPr>
          <w:b/>
        </w:rPr>
        <w:t xml:space="preserve">e, the undersigned on behalf of the community transfer body as noted at </w:t>
      </w:r>
      <w:r w:rsidR="00BD0CCE">
        <w:rPr>
          <w:b/>
        </w:rPr>
        <w:t>S</w:t>
      </w:r>
      <w:r w:rsidRPr="00491A76">
        <w:rPr>
          <w:b/>
        </w:rPr>
        <w:t xml:space="preserve">ection 1, make an asset transfer request as specified in this form.  </w:t>
      </w:r>
    </w:p>
    <w:p w14:paraId="0A93C9A7" w14:textId="77777777"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rPr>
          <w:b/>
        </w:rPr>
      </w:pPr>
      <w:r w:rsidRPr="00491A76">
        <w:rPr>
          <w:b/>
        </w:rPr>
        <w:t>We declare that the information provided in this form and any accompanying documents is accurate to the best of our knowledge.</w:t>
      </w:r>
    </w:p>
    <w:p w14:paraId="62ABCC1B" w14:textId="4E909DFD" w:rsidR="00491A76" w:rsidRPr="00491A76" w:rsidRDefault="00491A76" w:rsidP="58EB06A8">
      <w:pPr>
        <w:pBdr>
          <w:top w:val="single" w:sz="4" w:space="1" w:color="auto"/>
          <w:left w:val="single" w:sz="4" w:space="4" w:color="auto"/>
          <w:bottom w:val="single" w:sz="4" w:space="1" w:color="auto"/>
          <w:right w:val="single" w:sz="4" w:space="4" w:color="auto"/>
        </w:pBdr>
        <w:spacing w:after="240"/>
        <w:ind w:left="66"/>
      </w:pPr>
      <w:r>
        <w:t>Name</w:t>
      </w:r>
      <w:r>
        <w:tab/>
      </w:r>
      <w:r>
        <w:tab/>
      </w:r>
      <w:r w:rsidR="00B42E22">
        <w:t xml:space="preserve">[REDACTED] </w:t>
      </w:r>
      <w:r>
        <w:tab/>
      </w:r>
    </w:p>
    <w:p w14:paraId="75FC8102" w14:textId="160B5F0A" w:rsidR="00491A76" w:rsidRPr="00491A76" w:rsidRDefault="00491A76" w:rsidP="58EB06A8">
      <w:pPr>
        <w:pBdr>
          <w:top w:val="single" w:sz="4" w:space="1" w:color="auto"/>
          <w:left w:val="single" w:sz="4" w:space="4" w:color="auto"/>
          <w:bottom w:val="single" w:sz="4" w:space="1" w:color="auto"/>
          <w:right w:val="single" w:sz="4" w:space="4" w:color="auto"/>
        </w:pBdr>
        <w:spacing w:after="240"/>
        <w:ind w:left="66"/>
      </w:pPr>
      <w:r>
        <w:t>Address</w:t>
      </w:r>
      <w:r>
        <w:tab/>
      </w:r>
      <w:r w:rsidR="00B42E22">
        <w:t>[REDACTED]</w:t>
      </w:r>
      <w:r>
        <w:tab/>
      </w:r>
    </w:p>
    <w:p w14:paraId="72EE128C" w14:textId="21AF86AA" w:rsidR="00491A76" w:rsidRPr="00491A76" w:rsidRDefault="00491A76" w:rsidP="58EB06A8">
      <w:pPr>
        <w:pBdr>
          <w:top w:val="single" w:sz="4" w:space="1" w:color="auto"/>
          <w:left w:val="single" w:sz="4" w:space="4" w:color="auto"/>
          <w:bottom w:val="single" w:sz="4" w:space="1" w:color="auto"/>
          <w:right w:val="single" w:sz="4" w:space="4" w:color="auto"/>
        </w:pBdr>
        <w:spacing w:after="240"/>
        <w:ind w:left="66"/>
      </w:pPr>
      <w:r>
        <w:t>Date</w:t>
      </w:r>
      <w:r>
        <w:tab/>
      </w:r>
      <w:r>
        <w:tab/>
      </w:r>
      <w:r w:rsidR="47EDC569">
        <w:t>29</w:t>
      </w:r>
      <w:r w:rsidR="47EDC569" w:rsidRPr="58EB06A8">
        <w:rPr>
          <w:vertAlign w:val="superscript"/>
        </w:rPr>
        <w:t>th</w:t>
      </w:r>
      <w:r w:rsidR="47EDC569">
        <w:t xml:space="preserve"> August 2025</w:t>
      </w:r>
    </w:p>
    <w:p w14:paraId="324A898F" w14:textId="653591B3" w:rsidR="00491A76" w:rsidRPr="00491A76" w:rsidRDefault="00491A76" w:rsidP="58EB06A8">
      <w:pPr>
        <w:pBdr>
          <w:top w:val="single" w:sz="4" w:space="1" w:color="auto"/>
          <w:left w:val="single" w:sz="4" w:space="4" w:color="auto"/>
          <w:bottom w:val="single" w:sz="4" w:space="1" w:color="auto"/>
          <w:right w:val="single" w:sz="4" w:space="4" w:color="auto"/>
        </w:pBdr>
        <w:spacing w:after="240"/>
        <w:ind w:left="66"/>
      </w:pPr>
      <w:r>
        <w:t>Position</w:t>
      </w:r>
      <w:r>
        <w:tab/>
      </w:r>
      <w:r w:rsidR="2156DD12">
        <w:t>Secretary</w:t>
      </w:r>
    </w:p>
    <w:p w14:paraId="708C00CC" w14:textId="2299824A" w:rsidR="00491A76" w:rsidRPr="00491A76" w:rsidRDefault="00491A76" w:rsidP="58EB06A8">
      <w:pPr>
        <w:pBdr>
          <w:top w:val="single" w:sz="4" w:space="1" w:color="auto"/>
          <w:left w:val="single" w:sz="4" w:space="4" w:color="auto"/>
          <w:bottom w:val="single" w:sz="4" w:space="1" w:color="auto"/>
          <w:right w:val="single" w:sz="4" w:space="4" w:color="auto"/>
        </w:pBdr>
        <w:spacing w:after="240"/>
        <w:ind w:left="66"/>
      </w:pPr>
      <w:r>
        <w:t>Signature</w:t>
      </w:r>
      <w:r>
        <w:tab/>
      </w:r>
      <w:r w:rsidR="00B42E22">
        <w:t>[REDACTED]</w:t>
      </w:r>
    </w:p>
    <w:p w14:paraId="460787BF" w14:textId="77777777"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p>
    <w:p w14:paraId="29EF8B1F" w14:textId="7CB41B9E" w:rsidR="00491A76" w:rsidRPr="00491A76" w:rsidRDefault="00491A76" w:rsidP="58EB06A8">
      <w:pPr>
        <w:pBdr>
          <w:top w:val="single" w:sz="4" w:space="1" w:color="auto"/>
          <w:left w:val="single" w:sz="4" w:space="4" w:color="auto"/>
          <w:bottom w:val="single" w:sz="4" w:space="1" w:color="auto"/>
          <w:right w:val="single" w:sz="4" w:space="4" w:color="auto"/>
        </w:pBdr>
        <w:spacing w:after="240"/>
        <w:ind w:left="66"/>
      </w:pPr>
      <w:r>
        <w:t>Name</w:t>
      </w:r>
      <w:r>
        <w:tab/>
      </w:r>
      <w:r>
        <w:tab/>
      </w:r>
      <w:r w:rsidR="00B42E22">
        <w:t>[REDACTED]</w:t>
      </w:r>
    </w:p>
    <w:p w14:paraId="045B00DD" w14:textId="70D5E22C" w:rsidR="00491A76" w:rsidRDefault="00491A76" w:rsidP="58EB06A8">
      <w:pPr>
        <w:pBdr>
          <w:top w:val="single" w:sz="4" w:space="1" w:color="auto"/>
          <w:left w:val="single" w:sz="4" w:space="4" w:color="auto"/>
          <w:bottom w:val="single" w:sz="4" w:space="1" w:color="auto"/>
          <w:right w:val="single" w:sz="4" w:space="4" w:color="auto"/>
        </w:pBdr>
        <w:spacing w:after="240"/>
        <w:ind w:left="66"/>
      </w:pPr>
      <w:r>
        <w:t>Address</w:t>
      </w:r>
      <w:r>
        <w:tab/>
      </w:r>
      <w:r w:rsidR="00B42E22">
        <w:t>[REDACTED]</w:t>
      </w:r>
    </w:p>
    <w:p w14:paraId="2A62F364" w14:textId="56D9CB40" w:rsidR="00491A76" w:rsidRPr="00491A76" w:rsidRDefault="00491A76" w:rsidP="58EB06A8">
      <w:pPr>
        <w:pBdr>
          <w:top w:val="single" w:sz="4" w:space="1" w:color="auto"/>
          <w:left w:val="single" w:sz="4" w:space="4" w:color="auto"/>
          <w:bottom w:val="single" w:sz="4" w:space="1" w:color="auto"/>
          <w:right w:val="single" w:sz="4" w:space="4" w:color="auto"/>
        </w:pBdr>
        <w:spacing w:after="240"/>
        <w:ind w:left="66"/>
      </w:pPr>
      <w:r>
        <w:t>Date</w:t>
      </w:r>
      <w:r>
        <w:tab/>
      </w:r>
      <w:r>
        <w:tab/>
      </w:r>
      <w:r w:rsidR="0A644EF8">
        <w:t>29</w:t>
      </w:r>
      <w:r w:rsidR="0A644EF8" w:rsidRPr="58EB06A8">
        <w:rPr>
          <w:vertAlign w:val="superscript"/>
        </w:rPr>
        <w:t>th</w:t>
      </w:r>
      <w:r w:rsidR="0A644EF8">
        <w:t xml:space="preserve"> August 2025</w:t>
      </w:r>
    </w:p>
    <w:p w14:paraId="311FFE00" w14:textId="584E8DE5" w:rsidR="00491A76" w:rsidRPr="00491A76" w:rsidRDefault="00491A76" w:rsidP="58EB06A8">
      <w:pPr>
        <w:pBdr>
          <w:top w:val="single" w:sz="4" w:space="1" w:color="auto"/>
          <w:left w:val="single" w:sz="4" w:space="4" w:color="auto"/>
          <w:bottom w:val="single" w:sz="4" w:space="1" w:color="auto"/>
          <w:right w:val="single" w:sz="4" w:space="4" w:color="auto"/>
        </w:pBdr>
        <w:spacing w:after="240"/>
        <w:ind w:left="66"/>
      </w:pPr>
      <w:r>
        <w:t>Position</w:t>
      </w:r>
      <w:r>
        <w:tab/>
      </w:r>
      <w:r w:rsidR="2BDDA7B6">
        <w:t>Chair</w:t>
      </w:r>
    </w:p>
    <w:p w14:paraId="2614D5ED" w14:textId="7365FCFA" w:rsidR="00DC25AF" w:rsidRPr="002D3D01" w:rsidRDefault="00491A76" w:rsidP="58EB06A8">
      <w:pPr>
        <w:pBdr>
          <w:top w:val="single" w:sz="4" w:space="1" w:color="auto"/>
          <w:left w:val="single" w:sz="4" w:space="4" w:color="auto"/>
          <w:bottom w:val="single" w:sz="4" w:space="1" w:color="auto"/>
          <w:right w:val="single" w:sz="4" w:space="4" w:color="auto"/>
        </w:pBdr>
        <w:spacing w:after="240"/>
        <w:ind w:left="66"/>
      </w:pPr>
      <w:r>
        <w:t>Signature</w:t>
      </w:r>
      <w:r>
        <w:tab/>
      </w:r>
      <w:r w:rsidR="00B42E22">
        <w:t>[REDACTED]</w:t>
      </w:r>
    </w:p>
    <w:p w14:paraId="022AF987" w14:textId="29DB4875" w:rsidR="00DC25AF" w:rsidRDefault="00DC25AF" w:rsidP="00066112">
      <w:pPr>
        <w:spacing w:after="240"/>
        <w:rPr>
          <w:i/>
        </w:rPr>
      </w:pPr>
    </w:p>
    <w:p w14:paraId="06B81EAA" w14:textId="77777777" w:rsidR="00225699" w:rsidRDefault="00225699" w:rsidP="00066112">
      <w:pPr>
        <w:spacing w:after="240"/>
        <w:rPr>
          <w:i/>
        </w:rPr>
      </w:pPr>
    </w:p>
    <w:p w14:paraId="70CAC70B" w14:textId="77777777" w:rsidR="00225699" w:rsidRDefault="00225699" w:rsidP="00066112">
      <w:pPr>
        <w:spacing w:after="240"/>
        <w:rPr>
          <w:i/>
        </w:rPr>
      </w:pPr>
    </w:p>
    <w:sectPr w:rsidR="00225699" w:rsidSect="00AE6D0B">
      <w:pgSz w:w="11906" w:h="16838" w:code="9"/>
      <w:pgMar w:top="28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9645D" w14:textId="77777777" w:rsidR="00C54D82" w:rsidRDefault="00C54D82" w:rsidP="00B513DF">
      <w:pPr>
        <w:spacing w:line="240" w:lineRule="auto"/>
      </w:pPr>
      <w:r>
        <w:separator/>
      </w:r>
    </w:p>
  </w:endnote>
  <w:endnote w:type="continuationSeparator" w:id="0">
    <w:p w14:paraId="46A1F469" w14:textId="77777777" w:rsidR="00C54D82" w:rsidRDefault="00C54D82" w:rsidP="00B513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8056556"/>
      <w:docPartObj>
        <w:docPartGallery w:val="Page Numbers (Bottom of Page)"/>
        <w:docPartUnique/>
      </w:docPartObj>
    </w:sdtPr>
    <w:sdtEndPr>
      <w:rPr>
        <w:noProof/>
      </w:rPr>
    </w:sdtEndPr>
    <w:sdtContent>
      <w:p w14:paraId="2AA5ACA1" w14:textId="56236444" w:rsidR="00863213" w:rsidRDefault="00863213" w:rsidP="003D6942">
        <w:pPr>
          <w:pStyle w:val="Footer"/>
          <w:jc w:val="center"/>
        </w:pPr>
        <w:r>
          <w:fldChar w:fldCharType="begin"/>
        </w:r>
        <w:r>
          <w:instrText xml:space="preserve"> PAGE   \* MERGEFORMAT </w:instrText>
        </w:r>
        <w:r>
          <w:fldChar w:fldCharType="separate"/>
        </w:r>
        <w:r w:rsidR="00A42B4A">
          <w:rPr>
            <w:noProof/>
          </w:rPr>
          <w:t>1</w:t>
        </w:r>
        <w:r>
          <w:rPr>
            <w:noProof/>
          </w:rPr>
          <w:fldChar w:fldCharType="end"/>
        </w:r>
      </w:p>
    </w:sdtContent>
  </w:sdt>
  <w:p w14:paraId="30DC5FB3" w14:textId="77777777" w:rsidR="00863213" w:rsidRDefault="008632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1275A" w14:textId="77777777" w:rsidR="00C54D82" w:rsidRDefault="00C54D82" w:rsidP="00B513DF">
      <w:pPr>
        <w:spacing w:line="240" w:lineRule="auto"/>
      </w:pPr>
      <w:r>
        <w:separator/>
      </w:r>
    </w:p>
  </w:footnote>
  <w:footnote w:type="continuationSeparator" w:id="0">
    <w:p w14:paraId="7C74650D" w14:textId="77777777" w:rsidR="00C54D82" w:rsidRDefault="00C54D82" w:rsidP="00B513D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133F"/>
    <w:multiLevelType w:val="hybridMultilevel"/>
    <w:tmpl w:val="1D549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9B04C"/>
    <w:multiLevelType w:val="hybridMultilevel"/>
    <w:tmpl w:val="A6AEE08A"/>
    <w:lvl w:ilvl="0" w:tplc="CA42FFEE">
      <w:start w:val="3"/>
      <w:numFmt w:val="bullet"/>
      <w:lvlText w:val="-"/>
      <w:lvlJc w:val="left"/>
      <w:pPr>
        <w:ind w:left="720" w:hanging="360"/>
      </w:pPr>
      <w:rPr>
        <w:rFonts w:ascii="Arial" w:hAnsi="Arial" w:hint="default"/>
      </w:rPr>
    </w:lvl>
    <w:lvl w:ilvl="1" w:tplc="DF6A88D2">
      <w:start w:val="1"/>
      <w:numFmt w:val="bullet"/>
      <w:lvlText w:val="o"/>
      <w:lvlJc w:val="left"/>
      <w:pPr>
        <w:ind w:left="1440" w:hanging="360"/>
      </w:pPr>
      <w:rPr>
        <w:rFonts w:ascii="Courier New" w:hAnsi="Courier New" w:hint="default"/>
      </w:rPr>
    </w:lvl>
    <w:lvl w:ilvl="2" w:tplc="504A8CB6">
      <w:start w:val="1"/>
      <w:numFmt w:val="bullet"/>
      <w:lvlText w:val=""/>
      <w:lvlJc w:val="left"/>
      <w:pPr>
        <w:ind w:left="2160" w:hanging="360"/>
      </w:pPr>
      <w:rPr>
        <w:rFonts w:ascii="Wingdings" w:hAnsi="Wingdings" w:hint="default"/>
      </w:rPr>
    </w:lvl>
    <w:lvl w:ilvl="3" w:tplc="8CFC4488">
      <w:start w:val="1"/>
      <w:numFmt w:val="bullet"/>
      <w:lvlText w:val=""/>
      <w:lvlJc w:val="left"/>
      <w:pPr>
        <w:ind w:left="2880" w:hanging="360"/>
      </w:pPr>
      <w:rPr>
        <w:rFonts w:ascii="Symbol" w:hAnsi="Symbol" w:hint="default"/>
      </w:rPr>
    </w:lvl>
    <w:lvl w:ilvl="4" w:tplc="97ECA5DC">
      <w:start w:val="1"/>
      <w:numFmt w:val="bullet"/>
      <w:lvlText w:val="o"/>
      <w:lvlJc w:val="left"/>
      <w:pPr>
        <w:ind w:left="3600" w:hanging="360"/>
      </w:pPr>
      <w:rPr>
        <w:rFonts w:ascii="Courier New" w:hAnsi="Courier New" w:hint="default"/>
      </w:rPr>
    </w:lvl>
    <w:lvl w:ilvl="5" w:tplc="8B90784C">
      <w:start w:val="1"/>
      <w:numFmt w:val="bullet"/>
      <w:lvlText w:val=""/>
      <w:lvlJc w:val="left"/>
      <w:pPr>
        <w:ind w:left="4320" w:hanging="360"/>
      </w:pPr>
      <w:rPr>
        <w:rFonts w:ascii="Wingdings" w:hAnsi="Wingdings" w:hint="default"/>
      </w:rPr>
    </w:lvl>
    <w:lvl w:ilvl="6" w:tplc="82A80DD4">
      <w:start w:val="1"/>
      <w:numFmt w:val="bullet"/>
      <w:lvlText w:val=""/>
      <w:lvlJc w:val="left"/>
      <w:pPr>
        <w:ind w:left="5040" w:hanging="360"/>
      </w:pPr>
      <w:rPr>
        <w:rFonts w:ascii="Symbol" w:hAnsi="Symbol" w:hint="default"/>
      </w:rPr>
    </w:lvl>
    <w:lvl w:ilvl="7" w:tplc="DD8E2C32">
      <w:start w:val="1"/>
      <w:numFmt w:val="bullet"/>
      <w:lvlText w:val="o"/>
      <w:lvlJc w:val="left"/>
      <w:pPr>
        <w:ind w:left="5760" w:hanging="360"/>
      </w:pPr>
      <w:rPr>
        <w:rFonts w:ascii="Courier New" w:hAnsi="Courier New" w:hint="default"/>
      </w:rPr>
    </w:lvl>
    <w:lvl w:ilvl="8" w:tplc="F552D386">
      <w:start w:val="1"/>
      <w:numFmt w:val="bullet"/>
      <w:lvlText w:val=""/>
      <w:lvlJc w:val="left"/>
      <w:pPr>
        <w:ind w:left="6480" w:hanging="360"/>
      </w:pPr>
      <w:rPr>
        <w:rFonts w:ascii="Wingdings" w:hAnsi="Wingdings" w:hint="default"/>
      </w:rPr>
    </w:lvl>
  </w:abstractNum>
  <w:abstractNum w:abstractNumId="2" w15:restartNumberingAfterBreak="0">
    <w:nsid w:val="1631192F"/>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4D0159"/>
    <w:multiLevelType w:val="multilevel"/>
    <w:tmpl w:val="D83CEE78"/>
    <w:lvl w:ilvl="0">
      <w:start w:val="1"/>
      <w:numFmt w:val="decimal"/>
      <w:lvlText w:val="2.%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A87200"/>
    <w:multiLevelType w:val="multilevel"/>
    <w:tmpl w:val="02FE1E38"/>
    <w:lvl w:ilvl="0">
      <w:start w:val="1"/>
      <w:numFmt w:val="decimal"/>
      <w:lvlText w:val="Section %1."/>
      <w:lvlJc w:val="left"/>
      <w:pPr>
        <w:ind w:left="1494"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610635C"/>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88394D"/>
    <w:multiLevelType w:val="multilevel"/>
    <w:tmpl w:val="EA4621AC"/>
    <w:lvl w:ilvl="0">
      <w:start w:val="1"/>
      <w:numFmt w:val="decimal"/>
      <w:lvlText w:val="3.%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097FA8"/>
    <w:multiLevelType w:val="multilevel"/>
    <w:tmpl w:val="040C9034"/>
    <w:lvl w:ilvl="0">
      <w:start w:val="4"/>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44E5840"/>
    <w:multiLevelType w:val="multilevel"/>
    <w:tmpl w:val="F1501888"/>
    <w:lvl w:ilvl="0">
      <w:start w:val="1"/>
      <w:numFmt w:val="decimal"/>
      <w:lvlText w:val="4.%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52F7EEE"/>
    <w:multiLevelType w:val="hybridMultilevel"/>
    <w:tmpl w:val="E1BCABCA"/>
    <w:lvl w:ilvl="0" w:tplc="4022C820">
      <w:start w:val="1"/>
      <w:numFmt w:val="decimal"/>
      <w:lvlText w:val="Section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D83B87"/>
    <w:multiLevelType w:val="hybridMultilevel"/>
    <w:tmpl w:val="C526DF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670482"/>
    <w:multiLevelType w:val="multilevel"/>
    <w:tmpl w:val="2EDAB3C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C231F7D"/>
    <w:multiLevelType w:val="hybridMultilevel"/>
    <w:tmpl w:val="8FE4C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C23E83"/>
    <w:multiLevelType w:val="multilevel"/>
    <w:tmpl w:val="D4A42A6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4A34BF2"/>
    <w:multiLevelType w:val="hybridMultilevel"/>
    <w:tmpl w:val="B30EBE52"/>
    <w:lvl w:ilvl="0" w:tplc="BAF28AEA">
      <w:start w:val="5"/>
      <w:numFmt w:val="bullet"/>
      <w:lvlText w:val="-"/>
      <w:lvlJc w:val="left"/>
      <w:pPr>
        <w:ind w:left="720" w:hanging="360"/>
      </w:pPr>
      <w:rPr>
        <w:rFonts w:ascii="Arial" w:eastAsiaTheme="minorHAnsi" w:hAnsi="Arial" w:cs="Arial"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420243"/>
    <w:multiLevelType w:val="multilevel"/>
    <w:tmpl w:val="E7C0323E"/>
    <w:lvl w:ilvl="0">
      <w:start w:val="7"/>
      <w:numFmt w:val="decimal"/>
      <w:lvlText w:val="Section %1."/>
      <w:lvlJc w:val="left"/>
      <w:pPr>
        <w:ind w:left="1494" w:hanging="149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9220C3C"/>
    <w:multiLevelType w:val="multilevel"/>
    <w:tmpl w:val="34D8B308"/>
    <w:lvl w:ilvl="0">
      <w:start w:val="1"/>
      <w:numFmt w:val="decimal"/>
      <w:lvlText w:val="4.%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6572BF4"/>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7054546"/>
    <w:multiLevelType w:val="hybridMultilevel"/>
    <w:tmpl w:val="973EA08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7FD42E65"/>
    <w:multiLevelType w:val="multilevel"/>
    <w:tmpl w:val="331E8AD6"/>
    <w:lvl w:ilvl="0">
      <w:start w:val="1"/>
      <w:numFmt w:val="decimal"/>
      <w:lvlText w:val="5.%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935019419">
    <w:abstractNumId w:val="1"/>
  </w:num>
  <w:num w:numId="2" w16cid:durableId="1318459005">
    <w:abstractNumId w:val="0"/>
  </w:num>
  <w:num w:numId="3" w16cid:durableId="1912350729">
    <w:abstractNumId w:val="13"/>
  </w:num>
  <w:num w:numId="4" w16cid:durableId="82266874">
    <w:abstractNumId w:val="12"/>
  </w:num>
  <w:num w:numId="5" w16cid:durableId="2136097133">
    <w:abstractNumId w:val="10"/>
  </w:num>
  <w:num w:numId="6" w16cid:durableId="1030298109">
    <w:abstractNumId w:val="17"/>
  </w:num>
  <w:num w:numId="7" w16cid:durableId="55931900">
    <w:abstractNumId w:val="2"/>
  </w:num>
  <w:num w:numId="8" w16cid:durableId="1675036821">
    <w:abstractNumId w:val="3"/>
  </w:num>
  <w:num w:numId="9" w16cid:durableId="1419986313">
    <w:abstractNumId w:val="6"/>
  </w:num>
  <w:num w:numId="10" w16cid:durableId="608463650">
    <w:abstractNumId w:val="8"/>
  </w:num>
  <w:num w:numId="11" w16cid:durableId="898976200">
    <w:abstractNumId w:val="16"/>
  </w:num>
  <w:num w:numId="12" w16cid:durableId="376246068">
    <w:abstractNumId w:val="19"/>
  </w:num>
  <w:num w:numId="13" w16cid:durableId="183595004">
    <w:abstractNumId w:val="5"/>
  </w:num>
  <w:num w:numId="14" w16cid:durableId="487326752">
    <w:abstractNumId w:val="4"/>
  </w:num>
  <w:num w:numId="15" w16cid:durableId="1447849505">
    <w:abstractNumId w:val="7"/>
  </w:num>
  <w:num w:numId="16" w16cid:durableId="234322794">
    <w:abstractNumId w:val="18"/>
  </w:num>
  <w:num w:numId="17" w16cid:durableId="1203323164">
    <w:abstractNumId w:val="9"/>
  </w:num>
  <w:num w:numId="18" w16cid:durableId="528878744">
    <w:abstractNumId w:val="15"/>
  </w:num>
  <w:num w:numId="19" w16cid:durableId="249852420">
    <w:abstractNumId w:val="14"/>
  </w:num>
  <w:num w:numId="20" w16cid:durableId="16471988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6C4"/>
    <w:rsid w:val="00000540"/>
    <w:rsid w:val="000071CB"/>
    <w:rsid w:val="00022008"/>
    <w:rsid w:val="00023838"/>
    <w:rsid w:val="000601C6"/>
    <w:rsid w:val="00064C1B"/>
    <w:rsid w:val="00066112"/>
    <w:rsid w:val="0007209B"/>
    <w:rsid w:val="000745EE"/>
    <w:rsid w:val="00075542"/>
    <w:rsid w:val="000950E6"/>
    <w:rsid w:val="00096D71"/>
    <w:rsid w:val="000A4A61"/>
    <w:rsid w:val="000A74B6"/>
    <w:rsid w:val="000A7EB9"/>
    <w:rsid w:val="000C1C22"/>
    <w:rsid w:val="000E3E12"/>
    <w:rsid w:val="0010406D"/>
    <w:rsid w:val="00132F80"/>
    <w:rsid w:val="00146F68"/>
    <w:rsid w:val="00155E8A"/>
    <w:rsid w:val="00161F7D"/>
    <w:rsid w:val="00165013"/>
    <w:rsid w:val="001718F2"/>
    <w:rsid w:val="001A0048"/>
    <w:rsid w:val="001A79F4"/>
    <w:rsid w:val="001B2044"/>
    <w:rsid w:val="001C0F93"/>
    <w:rsid w:val="001C27B3"/>
    <w:rsid w:val="001C2B2B"/>
    <w:rsid w:val="001E398F"/>
    <w:rsid w:val="001E44B2"/>
    <w:rsid w:val="001E7FF3"/>
    <w:rsid w:val="001F6478"/>
    <w:rsid w:val="0020453F"/>
    <w:rsid w:val="00206102"/>
    <w:rsid w:val="0021568A"/>
    <w:rsid w:val="00220DAE"/>
    <w:rsid w:val="00225699"/>
    <w:rsid w:val="002419AB"/>
    <w:rsid w:val="00243021"/>
    <w:rsid w:val="0026126B"/>
    <w:rsid w:val="002803A7"/>
    <w:rsid w:val="002907CE"/>
    <w:rsid w:val="00292E84"/>
    <w:rsid w:val="002C5ABE"/>
    <w:rsid w:val="002D2FF2"/>
    <w:rsid w:val="002D3D01"/>
    <w:rsid w:val="002E6FF4"/>
    <w:rsid w:val="003008A7"/>
    <w:rsid w:val="0033495B"/>
    <w:rsid w:val="00345288"/>
    <w:rsid w:val="00356AFE"/>
    <w:rsid w:val="00361181"/>
    <w:rsid w:val="00371EFA"/>
    <w:rsid w:val="00374667"/>
    <w:rsid w:val="003860A4"/>
    <w:rsid w:val="003A3A24"/>
    <w:rsid w:val="003B1E62"/>
    <w:rsid w:val="003B6F1C"/>
    <w:rsid w:val="003D6942"/>
    <w:rsid w:val="003E08F3"/>
    <w:rsid w:val="003E3AD7"/>
    <w:rsid w:val="003F6825"/>
    <w:rsid w:val="00401ABF"/>
    <w:rsid w:val="00410C4A"/>
    <w:rsid w:val="00420FD3"/>
    <w:rsid w:val="00431A33"/>
    <w:rsid w:val="00441DB9"/>
    <w:rsid w:val="00481043"/>
    <w:rsid w:val="00491A76"/>
    <w:rsid w:val="004A282C"/>
    <w:rsid w:val="004A33C2"/>
    <w:rsid w:val="004B46C4"/>
    <w:rsid w:val="004B7DC6"/>
    <w:rsid w:val="004D5BBB"/>
    <w:rsid w:val="004E2130"/>
    <w:rsid w:val="004E634A"/>
    <w:rsid w:val="004E743A"/>
    <w:rsid w:val="00515518"/>
    <w:rsid w:val="00517FBB"/>
    <w:rsid w:val="00517FC1"/>
    <w:rsid w:val="005259BC"/>
    <w:rsid w:val="005356E5"/>
    <w:rsid w:val="00537E69"/>
    <w:rsid w:val="00540A00"/>
    <w:rsid w:val="00545E46"/>
    <w:rsid w:val="00564460"/>
    <w:rsid w:val="0057113A"/>
    <w:rsid w:val="0057736B"/>
    <w:rsid w:val="00582C23"/>
    <w:rsid w:val="00583BC5"/>
    <w:rsid w:val="00584E57"/>
    <w:rsid w:val="00585387"/>
    <w:rsid w:val="00585B72"/>
    <w:rsid w:val="005B7AA1"/>
    <w:rsid w:val="005C5388"/>
    <w:rsid w:val="005E2F48"/>
    <w:rsid w:val="0060712C"/>
    <w:rsid w:val="006175ED"/>
    <w:rsid w:val="00623EF5"/>
    <w:rsid w:val="00632797"/>
    <w:rsid w:val="00634ED2"/>
    <w:rsid w:val="00650037"/>
    <w:rsid w:val="0065386C"/>
    <w:rsid w:val="00661060"/>
    <w:rsid w:val="00684FCB"/>
    <w:rsid w:val="006A4F20"/>
    <w:rsid w:val="006C096C"/>
    <w:rsid w:val="006E4400"/>
    <w:rsid w:val="006F0B8E"/>
    <w:rsid w:val="007044EE"/>
    <w:rsid w:val="00732E8F"/>
    <w:rsid w:val="00736CF6"/>
    <w:rsid w:val="00742F67"/>
    <w:rsid w:val="00746A47"/>
    <w:rsid w:val="00756A66"/>
    <w:rsid w:val="0077478D"/>
    <w:rsid w:val="00780897"/>
    <w:rsid w:val="007850B9"/>
    <w:rsid w:val="00787215"/>
    <w:rsid w:val="00796E2E"/>
    <w:rsid w:val="007D2DE8"/>
    <w:rsid w:val="00803B82"/>
    <w:rsid w:val="008151DE"/>
    <w:rsid w:val="008200B2"/>
    <w:rsid w:val="008263A0"/>
    <w:rsid w:val="008332E4"/>
    <w:rsid w:val="00837FC1"/>
    <w:rsid w:val="008474AC"/>
    <w:rsid w:val="00850EE3"/>
    <w:rsid w:val="00863213"/>
    <w:rsid w:val="00876CE5"/>
    <w:rsid w:val="0088439A"/>
    <w:rsid w:val="008869E9"/>
    <w:rsid w:val="008923B7"/>
    <w:rsid w:val="008A0FA3"/>
    <w:rsid w:val="008A1562"/>
    <w:rsid w:val="008B2BEC"/>
    <w:rsid w:val="008C726F"/>
    <w:rsid w:val="008F0987"/>
    <w:rsid w:val="008F330B"/>
    <w:rsid w:val="008F403C"/>
    <w:rsid w:val="00906D19"/>
    <w:rsid w:val="00906E81"/>
    <w:rsid w:val="009122B0"/>
    <w:rsid w:val="00923B3A"/>
    <w:rsid w:val="009345EE"/>
    <w:rsid w:val="00944633"/>
    <w:rsid w:val="0097303C"/>
    <w:rsid w:val="00982E9C"/>
    <w:rsid w:val="009B02F9"/>
    <w:rsid w:val="009D0B1F"/>
    <w:rsid w:val="009D1A9E"/>
    <w:rsid w:val="009E396F"/>
    <w:rsid w:val="009E5E92"/>
    <w:rsid w:val="00A028D9"/>
    <w:rsid w:val="00A03D5B"/>
    <w:rsid w:val="00A04D66"/>
    <w:rsid w:val="00A076D0"/>
    <w:rsid w:val="00A120C4"/>
    <w:rsid w:val="00A20F66"/>
    <w:rsid w:val="00A2164F"/>
    <w:rsid w:val="00A21F6C"/>
    <w:rsid w:val="00A37DEF"/>
    <w:rsid w:val="00A42B4A"/>
    <w:rsid w:val="00A45F77"/>
    <w:rsid w:val="00A47B6E"/>
    <w:rsid w:val="00A50939"/>
    <w:rsid w:val="00A815EB"/>
    <w:rsid w:val="00A86809"/>
    <w:rsid w:val="00A90F0B"/>
    <w:rsid w:val="00A925ED"/>
    <w:rsid w:val="00AB15F3"/>
    <w:rsid w:val="00AC0C7B"/>
    <w:rsid w:val="00AD1863"/>
    <w:rsid w:val="00AE6D0B"/>
    <w:rsid w:val="00AE6DBE"/>
    <w:rsid w:val="00AF0443"/>
    <w:rsid w:val="00B039FD"/>
    <w:rsid w:val="00B0647D"/>
    <w:rsid w:val="00B06A6D"/>
    <w:rsid w:val="00B3512C"/>
    <w:rsid w:val="00B42E22"/>
    <w:rsid w:val="00B430CE"/>
    <w:rsid w:val="00B47379"/>
    <w:rsid w:val="00B47C4A"/>
    <w:rsid w:val="00B513DF"/>
    <w:rsid w:val="00B647E3"/>
    <w:rsid w:val="00B678DC"/>
    <w:rsid w:val="00B7073D"/>
    <w:rsid w:val="00B7186B"/>
    <w:rsid w:val="00B7248C"/>
    <w:rsid w:val="00B73A41"/>
    <w:rsid w:val="00B81FC0"/>
    <w:rsid w:val="00BA6A41"/>
    <w:rsid w:val="00BB1F3E"/>
    <w:rsid w:val="00BB4BB7"/>
    <w:rsid w:val="00BC1732"/>
    <w:rsid w:val="00BC1C16"/>
    <w:rsid w:val="00BD0CCE"/>
    <w:rsid w:val="00BD6720"/>
    <w:rsid w:val="00BE3D37"/>
    <w:rsid w:val="00BE6A30"/>
    <w:rsid w:val="00C14207"/>
    <w:rsid w:val="00C22418"/>
    <w:rsid w:val="00C25B77"/>
    <w:rsid w:val="00C266B2"/>
    <w:rsid w:val="00C52B0A"/>
    <w:rsid w:val="00C54D82"/>
    <w:rsid w:val="00C54F84"/>
    <w:rsid w:val="00C5596B"/>
    <w:rsid w:val="00C5631A"/>
    <w:rsid w:val="00C65E66"/>
    <w:rsid w:val="00C72DBD"/>
    <w:rsid w:val="00C75F5E"/>
    <w:rsid w:val="00C81275"/>
    <w:rsid w:val="00C861DB"/>
    <w:rsid w:val="00CB4620"/>
    <w:rsid w:val="00CC3FF7"/>
    <w:rsid w:val="00CE4EB6"/>
    <w:rsid w:val="00CE5C3F"/>
    <w:rsid w:val="00CE775A"/>
    <w:rsid w:val="00CF3737"/>
    <w:rsid w:val="00D02718"/>
    <w:rsid w:val="00D04679"/>
    <w:rsid w:val="00D21F38"/>
    <w:rsid w:val="00D22AFD"/>
    <w:rsid w:val="00D23037"/>
    <w:rsid w:val="00D3514C"/>
    <w:rsid w:val="00D468F7"/>
    <w:rsid w:val="00D469D7"/>
    <w:rsid w:val="00D54E83"/>
    <w:rsid w:val="00D61EAA"/>
    <w:rsid w:val="00D65ED0"/>
    <w:rsid w:val="00DB65D0"/>
    <w:rsid w:val="00DC25AF"/>
    <w:rsid w:val="00DC33A3"/>
    <w:rsid w:val="00DC59CA"/>
    <w:rsid w:val="00DD5D58"/>
    <w:rsid w:val="00DD7E0F"/>
    <w:rsid w:val="00DE6125"/>
    <w:rsid w:val="00E10F3F"/>
    <w:rsid w:val="00E315D4"/>
    <w:rsid w:val="00E33531"/>
    <w:rsid w:val="00E35B00"/>
    <w:rsid w:val="00E51D41"/>
    <w:rsid w:val="00E66A02"/>
    <w:rsid w:val="00E71AF7"/>
    <w:rsid w:val="00E85AE7"/>
    <w:rsid w:val="00E86084"/>
    <w:rsid w:val="00E913B4"/>
    <w:rsid w:val="00EA2AB2"/>
    <w:rsid w:val="00EA61E8"/>
    <w:rsid w:val="00EB1CD5"/>
    <w:rsid w:val="00EB7FD3"/>
    <w:rsid w:val="00EC3815"/>
    <w:rsid w:val="00EC70D8"/>
    <w:rsid w:val="00F025C6"/>
    <w:rsid w:val="00F12442"/>
    <w:rsid w:val="00F54A69"/>
    <w:rsid w:val="00F55298"/>
    <w:rsid w:val="00F56DF0"/>
    <w:rsid w:val="00F57EE9"/>
    <w:rsid w:val="00F60692"/>
    <w:rsid w:val="00F64548"/>
    <w:rsid w:val="00F74FC2"/>
    <w:rsid w:val="00F91309"/>
    <w:rsid w:val="00F946F9"/>
    <w:rsid w:val="00FB485F"/>
    <w:rsid w:val="00FC70C2"/>
    <w:rsid w:val="00FE0CA3"/>
    <w:rsid w:val="00FE5DBA"/>
    <w:rsid w:val="00FF5316"/>
    <w:rsid w:val="01B74247"/>
    <w:rsid w:val="01F0078C"/>
    <w:rsid w:val="02ADED1D"/>
    <w:rsid w:val="0369BCFE"/>
    <w:rsid w:val="0460CA0E"/>
    <w:rsid w:val="04729AF2"/>
    <w:rsid w:val="049C410A"/>
    <w:rsid w:val="04B3BD26"/>
    <w:rsid w:val="04FDE4E2"/>
    <w:rsid w:val="053CE0F4"/>
    <w:rsid w:val="05E938EC"/>
    <w:rsid w:val="0684568B"/>
    <w:rsid w:val="06871C4D"/>
    <w:rsid w:val="06966733"/>
    <w:rsid w:val="06E85D59"/>
    <w:rsid w:val="07451E05"/>
    <w:rsid w:val="07A5A0A7"/>
    <w:rsid w:val="07B1567D"/>
    <w:rsid w:val="08B57D2C"/>
    <w:rsid w:val="08EF4703"/>
    <w:rsid w:val="09107B75"/>
    <w:rsid w:val="0A5373D8"/>
    <w:rsid w:val="0A644EF8"/>
    <w:rsid w:val="0A9CA30D"/>
    <w:rsid w:val="0BA93208"/>
    <w:rsid w:val="0CFF3A3E"/>
    <w:rsid w:val="0D04D50F"/>
    <w:rsid w:val="0D1ED8B8"/>
    <w:rsid w:val="0DFEAFD7"/>
    <w:rsid w:val="0E04873A"/>
    <w:rsid w:val="0E72232A"/>
    <w:rsid w:val="0E79A80B"/>
    <w:rsid w:val="0EA2665E"/>
    <w:rsid w:val="0EB56C31"/>
    <w:rsid w:val="0F7DFCD3"/>
    <w:rsid w:val="0FE0C0E3"/>
    <w:rsid w:val="10B324BF"/>
    <w:rsid w:val="10CADA0A"/>
    <w:rsid w:val="1150EB3F"/>
    <w:rsid w:val="11F3C637"/>
    <w:rsid w:val="11FE9022"/>
    <w:rsid w:val="120B4FFD"/>
    <w:rsid w:val="1293774E"/>
    <w:rsid w:val="12E9D338"/>
    <w:rsid w:val="13819AD6"/>
    <w:rsid w:val="13927E73"/>
    <w:rsid w:val="15D4BE45"/>
    <w:rsid w:val="16EFC0D8"/>
    <w:rsid w:val="179F41F4"/>
    <w:rsid w:val="18160C8A"/>
    <w:rsid w:val="18FC61BD"/>
    <w:rsid w:val="19130EF7"/>
    <w:rsid w:val="1923B90B"/>
    <w:rsid w:val="1978485F"/>
    <w:rsid w:val="1984E19F"/>
    <w:rsid w:val="1A7211C5"/>
    <w:rsid w:val="1B173375"/>
    <w:rsid w:val="1B3CA96C"/>
    <w:rsid w:val="1BDB7CBB"/>
    <w:rsid w:val="1CE959EF"/>
    <w:rsid w:val="1DA421BE"/>
    <w:rsid w:val="1DEA0089"/>
    <w:rsid w:val="1F5FA0E7"/>
    <w:rsid w:val="1F92832D"/>
    <w:rsid w:val="1FF34D28"/>
    <w:rsid w:val="2098C7EE"/>
    <w:rsid w:val="20A4405A"/>
    <w:rsid w:val="20F88D5E"/>
    <w:rsid w:val="21493187"/>
    <w:rsid w:val="2156DD12"/>
    <w:rsid w:val="218B3606"/>
    <w:rsid w:val="21FB4C4D"/>
    <w:rsid w:val="22BEF9C0"/>
    <w:rsid w:val="22F1D425"/>
    <w:rsid w:val="24ABE7EC"/>
    <w:rsid w:val="24D18FA1"/>
    <w:rsid w:val="256FD571"/>
    <w:rsid w:val="257EDD89"/>
    <w:rsid w:val="261D4D08"/>
    <w:rsid w:val="27ABB536"/>
    <w:rsid w:val="27BCA094"/>
    <w:rsid w:val="29112C63"/>
    <w:rsid w:val="29627F1A"/>
    <w:rsid w:val="29E7B30C"/>
    <w:rsid w:val="2A1F6540"/>
    <w:rsid w:val="2A753901"/>
    <w:rsid w:val="2AEE4C57"/>
    <w:rsid w:val="2BB4BE96"/>
    <w:rsid w:val="2BDDA7B6"/>
    <w:rsid w:val="2BE72DCB"/>
    <w:rsid w:val="2C6E7E21"/>
    <w:rsid w:val="2D1A5A8D"/>
    <w:rsid w:val="2D68E9A2"/>
    <w:rsid w:val="2DA0F2C1"/>
    <w:rsid w:val="2E0CFEAF"/>
    <w:rsid w:val="30940B91"/>
    <w:rsid w:val="30D62BDC"/>
    <w:rsid w:val="313D5ABF"/>
    <w:rsid w:val="316CB714"/>
    <w:rsid w:val="3291196A"/>
    <w:rsid w:val="3360B323"/>
    <w:rsid w:val="336D45F3"/>
    <w:rsid w:val="342A1DF2"/>
    <w:rsid w:val="34FB8EA9"/>
    <w:rsid w:val="36A76792"/>
    <w:rsid w:val="371D0747"/>
    <w:rsid w:val="37958121"/>
    <w:rsid w:val="37C45FDD"/>
    <w:rsid w:val="38E6DB6A"/>
    <w:rsid w:val="39001B23"/>
    <w:rsid w:val="3926DD94"/>
    <w:rsid w:val="394B42B0"/>
    <w:rsid w:val="3A4B68E2"/>
    <w:rsid w:val="3A85F0CE"/>
    <w:rsid w:val="3A8EA226"/>
    <w:rsid w:val="3AADBE19"/>
    <w:rsid w:val="3AE9BBBE"/>
    <w:rsid w:val="3B1FEE26"/>
    <w:rsid w:val="3B669DDF"/>
    <w:rsid w:val="3B9429D4"/>
    <w:rsid w:val="3D116E6A"/>
    <w:rsid w:val="3D19CA63"/>
    <w:rsid w:val="3D873F4D"/>
    <w:rsid w:val="3E039172"/>
    <w:rsid w:val="3E50F7D3"/>
    <w:rsid w:val="3E548AED"/>
    <w:rsid w:val="3E5D2267"/>
    <w:rsid w:val="3EAB64A1"/>
    <w:rsid w:val="3F0B6743"/>
    <w:rsid w:val="3FBF9C9C"/>
    <w:rsid w:val="4044EB8F"/>
    <w:rsid w:val="404921FC"/>
    <w:rsid w:val="409BC6EE"/>
    <w:rsid w:val="426E19B4"/>
    <w:rsid w:val="430B2CE3"/>
    <w:rsid w:val="43D5E085"/>
    <w:rsid w:val="4426C600"/>
    <w:rsid w:val="446F300E"/>
    <w:rsid w:val="4477C6B1"/>
    <w:rsid w:val="455F2E89"/>
    <w:rsid w:val="458A0430"/>
    <w:rsid w:val="45C22C98"/>
    <w:rsid w:val="4616E4B0"/>
    <w:rsid w:val="4687D9CA"/>
    <w:rsid w:val="46A87301"/>
    <w:rsid w:val="47832DC6"/>
    <w:rsid w:val="47EDC569"/>
    <w:rsid w:val="4A06C981"/>
    <w:rsid w:val="4A311DFE"/>
    <w:rsid w:val="4A46E0A5"/>
    <w:rsid w:val="4A46FAEC"/>
    <w:rsid w:val="4B26DF8D"/>
    <w:rsid w:val="4BFE6201"/>
    <w:rsid w:val="4D2401D3"/>
    <w:rsid w:val="4D2ACB80"/>
    <w:rsid w:val="4DF63C30"/>
    <w:rsid w:val="4E565556"/>
    <w:rsid w:val="4EC8F3A7"/>
    <w:rsid w:val="4ECDFF28"/>
    <w:rsid w:val="500C9103"/>
    <w:rsid w:val="5013BA98"/>
    <w:rsid w:val="503B172E"/>
    <w:rsid w:val="5275F6EF"/>
    <w:rsid w:val="52E5DAFB"/>
    <w:rsid w:val="536F0E1B"/>
    <w:rsid w:val="53AC1002"/>
    <w:rsid w:val="53D37B2D"/>
    <w:rsid w:val="545E8EFB"/>
    <w:rsid w:val="54E63BBF"/>
    <w:rsid w:val="550DA8AA"/>
    <w:rsid w:val="58EB06A8"/>
    <w:rsid w:val="58F76186"/>
    <w:rsid w:val="58FAA155"/>
    <w:rsid w:val="59619A31"/>
    <w:rsid w:val="596F5174"/>
    <w:rsid w:val="599B6003"/>
    <w:rsid w:val="5A39CE0E"/>
    <w:rsid w:val="5A5FFC3E"/>
    <w:rsid w:val="5A91614D"/>
    <w:rsid w:val="5C4CAB60"/>
    <w:rsid w:val="5C99E37A"/>
    <w:rsid w:val="5D16EE29"/>
    <w:rsid w:val="5D35B775"/>
    <w:rsid w:val="5D95857F"/>
    <w:rsid w:val="5DA54EE2"/>
    <w:rsid w:val="5DA7FB3D"/>
    <w:rsid w:val="5DD16DCA"/>
    <w:rsid w:val="5DD7DFBD"/>
    <w:rsid w:val="5DF1B969"/>
    <w:rsid w:val="5EA01E91"/>
    <w:rsid w:val="5F6EE582"/>
    <w:rsid w:val="5FED8B86"/>
    <w:rsid w:val="616DBBF1"/>
    <w:rsid w:val="6195B936"/>
    <w:rsid w:val="61BDDB33"/>
    <w:rsid w:val="61ECDA70"/>
    <w:rsid w:val="621BC10B"/>
    <w:rsid w:val="62534BEA"/>
    <w:rsid w:val="62883C11"/>
    <w:rsid w:val="62F93E99"/>
    <w:rsid w:val="6338A002"/>
    <w:rsid w:val="634907A7"/>
    <w:rsid w:val="6376E8F8"/>
    <w:rsid w:val="6396DE70"/>
    <w:rsid w:val="650E667C"/>
    <w:rsid w:val="65E149D1"/>
    <w:rsid w:val="66B42C60"/>
    <w:rsid w:val="66B45E07"/>
    <w:rsid w:val="66CBEB18"/>
    <w:rsid w:val="66F4E0C1"/>
    <w:rsid w:val="6755F5A9"/>
    <w:rsid w:val="676678A2"/>
    <w:rsid w:val="67A57057"/>
    <w:rsid w:val="680EE30B"/>
    <w:rsid w:val="688F76CA"/>
    <w:rsid w:val="68A14033"/>
    <w:rsid w:val="68E333EF"/>
    <w:rsid w:val="69375D33"/>
    <w:rsid w:val="69D39393"/>
    <w:rsid w:val="6AD95EB2"/>
    <w:rsid w:val="6ADA566B"/>
    <w:rsid w:val="6B399ECA"/>
    <w:rsid w:val="6B6BFCCF"/>
    <w:rsid w:val="6B8ED61A"/>
    <w:rsid w:val="6BAD6644"/>
    <w:rsid w:val="6CE4E48A"/>
    <w:rsid w:val="6CF1B1E5"/>
    <w:rsid w:val="6D386C72"/>
    <w:rsid w:val="6EAA054B"/>
    <w:rsid w:val="6F0C1C5C"/>
    <w:rsid w:val="6FB59BE5"/>
    <w:rsid w:val="709A8A58"/>
    <w:rsid w:val="70D0142D"/>
    <w:rsid w:val="7132DECB"/>
    <w:rsid w:val="71D0611E"/>
    <w:rsid w:val="71F6028E"/>
    <w:rsid w:val="7258DF16"/>
    <w:rsid w:val="7299EE8B"/>
    <w:rsid w:val="72FE30F7"/>
    <w:rsid w:val="731DF5B0"/>
    <w:rsid w:val="73B7E961"/>
    <w:rsid w:val="74182D43"/>
    <w:rsid w:val="7433D929"/>
    <w:rsid w:val="7480D930"/>
    <w:rsid w:val="7561A874"/>
    <w:rsid w:val="7591A60A"/>
    <w:rsid w:val="76202DA6"/>
    <w:rsid w:val="76BE3885"/>
    <w:rsid w:val="76EC4096"/>
    <w:rsid w:val="77B9DC01"/>
    <w:rsid w:val="7929CAFF"/>
    <w:rsid w:val="7A128410"/>
    <w:rsid w:val="7AB48F87"/>
    <w:rsid w:val="7ADCA05E"/>
    <w:rsid w:val="7B3CC0B6"/>
    <w:rsid w:val="7D4003F4"/>
    <w:rsid w:val="7D562C07"/>
    <w:rsid w:val="7E9AA8C9"/>
    <w:rsid w:val="7F38301A"/>
    <w:rsid w:val="7FE398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7E591"/>
  <w15:docId w15:val="{9FC63EEE-01FD-4612-89A0-B0199D4AB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C16"/>
    <w:pPr>
      <w:spacing w:after="0"/>
    </w:pPr>
    <w:rPr>
      <w:rFonts w:ascii="Arial" w:hAnsi="Arial"/>
      <w:sz w:val="24"/>
    </w:rPr>
  </w:style>
  <w:style w:type="paragraph" w:styleId="Heading1">
    <w:name w:val="heading 1"/>
    <w:basedOn w:val="Normal"/>
    <w:next w:val="Normal"/>
    <w:link w:val="Heading1Char"/>
    <w:uiPriority w:val="9"/>
    <w:qFormat/>
    <w:rsid w:val="005E2F4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B513DF"/>
    <w:pPr>
      <w:spacing w:line="240" w:lineRule="auto"/>
    </w:pPr>
    <w:rPr>
      <w:sz w:val="20"/>
      <w:szCs w:val="20"/>
    </w:rPr>
  </w:style>
  <w:style w:type="character" w:customStyle="1" w:styleId="EndnoteTextChar">
    <w:name w:val="Endnote Text Char"/>
    <w:basedOn w:val="DefaultParagraphFont"/>
    <w:link w:val="EndnoteText"/>
    <w:uiPriority w:val="99"/>
    <w:semiHidden/>
    <w:rsid w:val="00B513DF"/>
    <w:rPr>
      <w:rFonts w:ascii="Arial" w:hAnsi="Arial"/>
      <w:sz w:val="20"/>
      <w:szCs w:val="20"/>
    </w:rPr>
  </w:style>
  <w:style w:type="character" w:styleId="EndnoteReference">
    <w:name w:val="endnote reference"/>
    <w:basedOn w:val="DefaultParagraphFont"/>
    <w:uiPriority w:val="99"/>
    <w:semiHidden/>
    <w:unhideWhenUsed/>
    <w:rsid w:val="00B513DF"/>
    <w:rPr>
      <w:vertAlign w:val="superscript"/>
    </w:rPr>
  </w:style>
  <w:style w:type="paragraph" w:styleId="ListParagraph">
    <w:name w:val="List Paragraph"/>
    <w:basedOn w:val="Normal"/>
    <w:uiPriority w:val="34"/>
    <w:qFormat/>
    <w:rsid w:val="001E398F"/>
    <w:pPr>
      <w:ind w:left="720"/>
      <w:contextualSpacing/>
    </w:pPr>
  </w:style>
  <w:style w:type="paragraph" w:styleId="BalloonText">
    <w:name w:val="Balloon Text"/>
    <w:basedOn w:val="Normal"/>
    <w:link w:val="BalloonTextChar"/>
    <w:uiPriority w:val="99"/>
    <w:semiHidden/>
    <w:unhideWhenUsed/>
    <w:rsid w:val="001E39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98F"/>
    <w:rPr>
      <w:rFonts w:ascii="Tahoma" w:hAnsi="Tahoma" w:cs="Tahoma"/>
      <w:sz w:val="16"/>
      <w:szCs w:val="16"/>
    </w:rPr>
  </w:style>
  <w:style w:type="table" w:styleId="TableGrid">
    <w:name w:val="Table Grid"/>
    <w:basedOn w:val="TableNormal"/>
    <w:uiPriority w:val="59"/>
    <w:rsid w:val="00171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6942"/>
    <w:pPr>
      <w:tabs>
        <w:tab w:val="center" w:pos="4513"/>
        <w:tab w:val="right" w:pos="9026"/>
      </w:tabs>
      <w:spacing w:line="240" w:lineRule="auto"/>
    </w:pPr>
  </w:style>
  <w:style w:type="character" w:customStyle="1" w:styleId="HeaderChar">
    <w:name w:val="Header Char"/>
    <w:basedOn w:val="DefaultParagraphFont"/>
    <w:link w:val="Header"/>
    <w:uiPriority w:val="99"/>
    <w:rsid w:val="003D6942"/>
    <w:rPr>
      <w:rFonts w:ascii="Arial" w:hAnsi="Arial"/>
      <w:sz w:val="24"/>
    </w:rPr>
  </w:style>
  <w:style w:type="paragraph" w:styleId="Footer">
    <w:name w:val="footer"/>
    <w:basedOn w:val="Normal"/>
    <w:link w:val="FooterChar"/>
    <w:uiPriority w:val="99"/>
    <w:unhideWhenUsed/>
    <w:rsid w:val="003D6942"/>
    <w:pPr>
      <w:tabs>
        <w:tab w:val="center" w:pos="4513"/>
        <w:tab w:val="right" w:pos="9026"/>
      </w:tabs>
      <w:spacing w:line="240" w:lineRule="auto"/>
    </w:pPr>
  </w:style>
  <w:style w:type="character" w:customStyle="1" w:styleId="FooterChar">
    <w:name w:val="Footer Char"/>
    <w:basedOn w:val="DefaultParagraphFont"/>
    <w:link w:val="Footer"/>
    <w:uiPriority w:val="99"/>
    <w:rsid w:val="003D6942"/>
    <w:rPr>
      <w:rFonts w:ascii="Arial" w:hAnsi="Arial"/>
      <w:sz w:val="24"/>
    </w:rPr>
  </w:style>
  <w:style w:type="character" w:styleId="Hyperlink">
    <w:name w:val="Hyperlink"/>
    <w:basedOn w:val="DefaultParagraphFont"/>
    <w:uiPriority w:val="99"/>
    <w:unhideWhenUsed/>
    <w:rsid w:val="00906E81"/>
    <w:rPr>
      <w:color w:val="0000FF" w:themeColor="hyperlink"/>
      <w:u w:val="single"/>
    </w:rPr>
  </w:style>
  <w:style w:type="character" w:styleId="UnresolvedMention">
    <w:name w:val="Unresolved Mention"/>
    <w:basedOn w:val="DefaultParagraphFont"/>
    <w:uiPriority w:val="99"/>
    <w:semiHidden/>
    <w:unhideWhenUsed/>
    <w:rsid w:val="00906E81"/>
    <w:rPr>
      <w:color w:val="605E5C"/>
      <w:shd w:val="clear" w:color="auto" w:fill="E1DFDD"/>
    </w:rPr>
  </w:style>
  <w:style w:type="character" w:styleId="FollowedHyperlink">
    <w:name w:val="FollowedHyperlink"/>
    <w:basedOn w:val="DefaultParagraphFont"/>
    <w:uiPriority w:val="99"/>
    <w:semiHidden/>
    <w:unhideWhenUsed/>
    <w:rsid w:val="0026126B"/>
    <w:rPr>
      <w:color w:val="800080" w:themeColor="followedHyperlink"/>
      <w:u w:val="single"/>
    </w:rPr>
  </w:style>
  <w:style w:type="paragraph" w:customStyle="1" w:styleId="xmsonormal">
    <w:name w:val="x_msonormal"/>
    <w:basedOn w:val="Normal"/>
    <w:rsid w:val="00EA61E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1Char">
    <w:name w:val="Heading 1 Char"/>
    <w:basedOn w:val="DefaultParagraphFont"/>
    <w:link w:val="Heading1"/>
    <w:uiPriority w:val="9"/>
    <w:rsid w:val="005E2F4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197007">
      <w:bodyDiv w:val="1"/>
      <w:marLeft w:val="0"/>
      <w:marRight w:val="0"/>
      <w:marTop w:val="0"/>
      <w:marBottom w:val="0"/>
      <w:divBdr>
        <w:top w:val="none" w:sz="0" w:space="0" w:color="auto"/>
        <w:left w:val="none" w:sz="0" w:space="0" w:color="auto"/>
        <w:bottom w:val="none" w:sz="0" w:space="0" w:color="auto"/>
        <w:right w:val="none" w:sz="0" w:space="0" w:color="auto"/>
      </w:divBdr>
    </w:div>
    <w:div w:id="431824591">
      <w:bodyDiv w:val="1"/>
      <w:marLeft w:val="0"/>
      <w:marRight w:val="0"/>
      <w:marTop w:val="0"/>
      <w:marBottom w:val="0"/>
      <w:divBdr>
        <w:top w:val="none" w:sz="0" w:space="0" w:color="auto"/>
        <w:left w:val="none" w:sz="0" w:space="0" w:color="auto"/>
        <w:bottom w:val="none" w:sz="0" w:space="0" w:color="auto"/>
        <w:right w:val="none" w:sz="0" w:space="0" w:color="auto"/>
      </w:divBdr>
    </w:div>
    <w:div w:id="623073165">
      <w:bodyDiv w:val="1"/>
      <w:marLeft w:val="0"/>
      <w:marRight w:val="0"/>
      <w:marTop w:val="0"/>
      <w:marBottom w:val="0"/>
      <w:divBdr>
        <w:top w:val="none" w:sz="0" w:space="0" w:color="auto"/>
        <w:left w:val="none" w:sz="0" w:space="0" w:color="auto"/>
        <w:bottom w:val="none" w:sz="0" w:space="0" w:color="auto"/>
        <w:right w:val="none" w:sz="0" w:space="0" w:color="auto"/>
      </w:divBdr>
    </w:div>
    <w:div w:id="114716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rategicpropertyreview@falkirk.gov.uk" TargetMode="External"/><Relationship Id="rId18" Type="http://schemas.openxmlformats.org/officeDocument/2006/relationships/image" Target="media/image3.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yperlink" Target="mailto:strategicpropertyreview@falkirk.gov.uk"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rategicpropertyreview@falkirk.gov.uk" TargetMode="External"/><Relationship Id="rId24" Type="http://schemas.openxmlformats.org/officeDocument/2006/relationships/hyperlink" Target="https://sspdt.org.uk/10-reasons-start-pipe-band/" TargetMode="External"/><Relationship Id="rId32"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23" Type="http://schemas.openxmlformats.org/officeDocument/2006/relationships/hyperlink" Target="https://sspdt.org.uk/information/frequently-asked-questions/" TargetMode="External"/><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lcf76f155ced4ddcb4097134ff3c332f xmlns="fc78463e-d5b0-4fd8-abb1-e1eb3572d92c">
      <Terms xmlns="http://schemas.microsoft.com/office/infopath/2007/PartnerControls"/>
    </lcf76f155ced4ddcb4097134ff3c332f>
    <ReporttoDTIB xmlns="fc78463e-d5b0-4fd8-abb1-e1eb3572d92c" xsi:nil="true"/>
    <Info xmlns="fc78463e-d5b0-4fd8-abb1-e1eb3572d92c" xsi:nil="true"/>
    <Source xmlns="fc78463e-d5b0-4fd8-abb1-e1eb3572d92c" xsi:nil="true"/>
    <Signed xmlns="fc78463e-d5b0-4fd8-abb1-e1eb3572d92c" xsi:nil="true"/>
    <_Flow_SignoffStatus xmlns="fc78463e-d5b0-4fd8-abb1-e1eb3572d92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5" ma:contentTypeDescription="Create a new document." ma:contentTypeScope="" ma:versionID="8160eeec166327a208f6ffaff51e6e46">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fe676910038fbcbbd0c32b8e04ff60"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enumeration value="Cancell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468DCE-F656-4187-9D94-AFB97B1B76D1}">
  <ds:schemaRefs>
    <ds:schemaRef ds:uri="http://schemas.microsoft.com/sharepoint/v3/contenttype/forms"/>
  </ds:schemaRefs>
</ds:datastoreItem>
</file>

<file path=customXml/itemProps2.xml><?xml version="1.0" encoding="utf-8"?>
<ds:datastoreItem xmlns:ds="http://schemas.openxmlformats.org/officeDocument/2006/customXml" ds:itemID="{B33A3E6A-CCA8-4C90-A9B3-342EB1887C5C}">
  <ds:schemaRefs>
    <ds:schemaRef ds:uri="http://schemas.openxmlformats.org/officeDocument/2006/bibliography"/>
  </ds:schemaRefs>
</ds:datastoreItem>
</file>

<file path=customXml/itemProps3.xml><?xml version="1.0" encoding="utf-8"?>
<ds:datastoreItem xmlns:ds="http://schemas.openxmlformats.org/officeDocument/2006/customXml" ds:itemID="{DF56A67F-67B9-46A9-AD58-C17499C1BBA5}">
  <ds:schemaRefs>
    <ds:schemaRef ds:uri="http://schemas.microsoft.com/office/2006/metadata/properties"/>
    <ds:schemaRef ds:uri="http://schemas.microsoft.com/office/infopath/2007/PartnerControls"/>
    <ds:schemaRef ds:uri="762c3af4-7a9a-4ea7-a9dd-5ca742d82ec7"/>
    <ds:schemaRef ds:uri="fc78463e-d5b0-4fd8-abb1-e1eb3572d92c"/>
  </ds:schemaRefs>
</ds:datastoreItem>
</file>

<file path=customXml/itemProps4.xml><?xml version="1.0" encoding="utf-8"?>
<ds:datastoreItem xmlns:ds="http://schemas.openxmlformats.org/officeDocument/2006/customXml" ds:itemID="{D638393B-7E19-4366-8325-CFA7CFA7A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8463e-d5b0-4fd8-abb1-e1eb3572d92c"/>
    <ds:schemaRef ds:uri="762c3af4-7a9a-4ea7-a9dd-5ca742d82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29</Pages>
  <Words>6536</Words>
  <Characters>37261</Characters>
  <Application>Microsoft Office Word</Application>
  <DocSecurity>0</DocSecurity>
  <Lines>310</Lines>
  <Paragraphs>87</Paragraphs>
  <ScaleCrop>false</ScaleCrop>
  <Company>Scottish Government</Company>
  <LinksUpToDate>false</LinksUpToDate>
  <CharactersWithSpaces>43710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U113907</dc:creator>
  <cp:keywords/>
  <cp:lastModifiedBy>Mike Storrar</cp:lastModifiedBy>
  <cp:revision>3</cp:revision>
  <cp:lastPrinted>2018-02-21T23:09:00Z</cp:lastPrinted>
  <dcterms:created xsi:type="dcterms:W3CDTF">2025-09-05T06:18:00Z</dcterms:created>
  <dcterms:modified xsi:type="dcterms:W3CDTF">2025-09-12T13:33:00Z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A15286305</vt:lpwstr>
  </property>
  <property fmtid="{D5CDD505-2E9C-101B-9397-08002B2CF9AE}" pid="4" name="Objective-Title">
    <vt:lpwstr>Community Empowerment Act - asset transfer - guidance - model request form</vt:lpwstr>
  </property>
  <property fmtid="{D5CDD505-2E9C-101B-9397-08002B2CF9AE}" pid="5" name="Objective-Comment">
    <vt:lpwstr>
    </vt:lpwstr>
  </property>
  <property fmtid="{D5CDD505-2E9C-101B-9397-08002B2CF9AE}" pid="6" name="Objective-CreationStamp">
    <vt:filetime>2016-09-01T16:51:55Z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2017-01-18T15:35:32Z</vt:filetime>
  </property>
  <property fmtid="{D5CDD505-2E9C-101B-9397-08002B2CF9AE}" pid="10" name="Objective-ModificationStamp">
    <vt:filetime>2017-01-18T15:35:36Z</vt:filetime>
  </property>
  <property fmtid="{D5CDD505-2E9C-101B-9397-08002B2CF9AE}" pid="11" name="Objective-Owner">
    <vt:lpwstr>Waddie, Jean J (u113907)</vt:lpwstr>
  </property>
  <property fmtid="{D5CDD505-2E9C-101B-9397-08002B2CF9AE}" pid="12" name="Objective-Path">
    <vt:lpwstr>Objective Global Folder:SG File Plan:Economics and finance:Economic development:Regeneration:Developing legislation: Regeneration:Community Empowerment (Scotland) Bill: Implementation: Asset Transfer (Part 5): 2015-2020:</vt:lpwstr>
  </property>
  <property fmtid="{D5CDD505-2E9C-101B-9397-08002B2CF9AE}" pid="13" name="Objective-Parent">
    <vt:lpwstr>Community Empowerment (Scotland) Bill: Implementation: Asset Transfer (Part 5): 2015-2020</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i4>5</vt:i4>
  </property>
  <property fmtid="{D5CDD505-2E9C-101B-9397-08002B2CF9AE}" pid="17" name="Objective-VersionComment">
    <vt:lpwstr>
    </vt:lpwstr>
  </property>
  <property fmtid="{D5CDD505-2E9C-101B-9397-08002B2CF9AE}" pid="18" name="Objective-FileNumber">
    <vt:lpwstr>POL/22433</vt:lpwstr>
  </property>
  <property fmtid="{D5CDD505-2E9C-101B-9397-08002B2CF9AE}" pid="19" name="Objective-Classification">
    <vt:lpwstr>[Inherited - OFFICIAL]</vt:lpwstr>
  </property>
  <property fmtid="{D5CDD505-2E9C-101B-9397-08002B2CF9AE}" pid="20" name="Objective-Caveats">
    <vt:lpwstr>
    </vt:lpwstr>
  </property>
  <property fmtid="{D5CDD505-2E9C-101B-9397-08002B2CF9AE}" pid="21" name="Objective-Date of Original [system]">
    <vt:lpwstr>
    </vt:lpwstr>
  </property>
  <property fmtid="{D5CDD505-2E9C-101B-9397-08002B2CF9AE}" pid="22" name="Objective-Date Received [system]">
    <vt:lpwstr>
    </vt:lpwstr>
  </property>
  <property fmtid="{D5CDD505-2E9C-101B-9397-08002B2CF9AE}" pid="23" name="Objective-SG Web Publication - Category [system]">
    <vt:lpwstr>
    </vt:lpwstr>
  </property>
  <property fmtid="{D5CDD505-2E9C-101B-9397-08002B2CF9AE}" pid="24" name="Objective-SG Web Publication - Category 2 Classification [system]">
    <vt:lpwstr>
    </vt:lpwstr>
  </property>
  <property fmtid="{D5CDD505-2E9C-101B-9397-08002B2CF9AE}" pid="25" name="ContentTypeId">
    <vt:lpwstr>0x010100E25C2128DA25A44EB11494EFA18A119E</vt:lpwstr>
  </property>
  <property fmtid="{D5CDD505-2E9C-101B-9397-08002B2CF9AE}" pid="26" name="MediaServiceImageTags">
    <vt:lpwstr/>
  </property>
</Properties>
</file>