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817F" w14:textId="77777777" w:rsidR="00DF2EBC" w:rsidRDefault="00DF2EBC" w:rsidP="00DF2EBC">
      <w:pPr>
        <w:pBdr>
          <w:top w:val="single" w:sz="4" w:space="1" w:color="auto"/>
          <w:left w:val="single" w:sz="4" w:space="4" w:color="auto"/>
          <w:bottom w:val="single" w:sz="4" w:space="1" w:color="auto"/>
          <w:right w:val="single" w:sz="4" w:space="4" w:color="auto"/>
        </w:pBdr>
        <w:shd w:val="clear" w:color="auto" w:fill="A6A6A6" w:themeFill="background1" w:themeFillShade="A6"/>
        <w:rPr>
          <w:rFonts w:ascii="Calibri" w:hAnsi="Calibri" w:cs="Calibri"/>
          <w:b/>
          <w:sz w:val="28"/>
          <w:szCs w:val="28"/>
        </w:rPr>
      </w:pPr>
    </w:p>
    <w:p w14:paraId="3C8BCEDC" w14:textId="5C740CCE" w:rsidR="00DF2EBC" w:rsidRDefault="00DF2EBC" w:rsidP="00DF2EBC">
      <w:pPr>
        <w:pBdr>
          <w:top w:val="single" w:sz="4" w:space="1" w:color="auto"/>
          <w:left w:val="single" w:sz="4" w:space="4" w:color="auto"/>
          <w:bottom w:val="single" w:sz="4" w:space="1" w:color="auto"/>
          <w:right w:val="single" w:sz="4" w:space="4" w:color="auto"/>
        </w:pBdr>
        <w:shd w:val="clear" w:color="auto" w:fill="A6A6A6" w:themeFill="background1" w:themeFillShade="A6"/>
        <w:rPr>
          <w:rFonts w:ascii="Calibri" w:hAnsi="Calibri" w:cs="Calibri"/>
          <w:b/>
          <w:bCs/>
          <w:sz w:val="28"/>
          <w:szCs w:val="28"/>
        </w:rPr>
      </w:pPr>
      <w:r w:rsidRPr="0035746A">
        <w:rPr>
          <w:rFonts w:ascii="Calibri" w:hAnsi="Calibri" w:cs="Calibri"/>
          <w:b/>
          <w:sz w:val="28"/>
          <w:szCs w:val="28"/>
        </w:rPr>
        <w:t>FIRE &amp; LIFE SYSTEMS</w:t>
      </w:r>
      <w:r w:rsidRPr="00FE491E" w:rsidDel="00DF3174">
        <w:rPr>
          <w:rFonts w:ascii="Calibri" w:hAnsi="Calibri" w:cs="Calibri"/>
          <w:b/>
          <w:sz w:val="28"/>
          <w:szCs w:val="28"/>
        </w:rPr>
        <w:t xml:space="preserve"> </w:t>
      </w:r>
      <w:r>
        <w:rPr>
          <w:rFonts w:ascii="Calibri" w:hAnsi="Calibri" w:cs="Calibri"/>
          <w:b/>
          <w:sz w:val="28"/>
          <w:szCs w:val="28"/>
        </w:rPr>
        <w:t>–</w:t>
      </w:r>
      <w:r w:rsidRPr="00FE491E">
        <w:rPr>
          <w:rFonts w:ascii="Calibri" w:hAnsi="Calibri" w:cs="Calibri"/>
          <w:b/>
          <w:sz w:val="28"/>
          <w:szCs w:val="28"/>
        </w:rPr>
        <w:t xml:space="preserve"> </w:t>
      </w:r>
      <w:r>
        <w:rPr>
          <w:rFonts w:ascii="Calibri" w:hAnsi="Calibri" w:cs="Calibri"/>
          <w:b/>
          <w:sz w:val="28"/>
          <w:szCs w:val="28"/>
        </w:rPr>
        <w:t>FIRE ALARM INVESTIGATION</w:t>
      </w:r>
    </w:p>
    <w:p w14:paraId="5A8BB313" w14:textId="77777777" w:rsidR="00DF2EBC" w:rsidRPr="00FE491E" w:rsidRDefault="00DF2EBC" w:rsidP="00DF2EBC">
      <w:pPr>
        <w:pBdr>
          <w:top w:val="single" w:sz="4" w:space="1" w:color="auto"/>
          <w:left w:val="single" w:sz="4" w:space="4" w:color="auto"/>
          <w:bottom w:val="single" w:sz="4" w:space="1" w:color="auto"/>
          <w:right w:val="single" w:sz="4" w:space="4" w:color="auto"/>
        </w:pBdr>
        <w:shd w:val="clear" w:color="auto" w:fill="A6A6A6" w:themeFill="background1" w:themeFillShade="A6"/>
        <w:rPr>
          <w:rFonts w:ascii="Calibri" w:hAnsi="Calibri" w:cs="Calibri"/>
          <w:sz w:val="28"/>
          <w:szCs w:val="28"/>
        </w:rPr>
      </w:pPr>
    </w:p>
    <w:p w14:paraId="26BA9681" w14:textId="77777777" w:rsidR="00E455BF" w:rsidRPr="00E455BF" w:rsidRDefault="00050CCA" w:rsidP="00050CCA">
      <w:pPr>
        <w:spacing w:after="0" w:line="240" w:lineRule="atLeast"/>
        <w:rPr>
          <w:rFonts w:cs="Arial"/>
        </w:rPr>
      </w:pPr>
      <w:r>
        <w:rPr>
          <w:rFonts w:cs="Arial"/>
        </w:rPr>
        <w:t>False alarms are disruptive and place a burden on Fire and Rescue Service resources.  They can:</w:t>
      </w:r>
      <w:r w:rsidR="00E455BF" w:rsidRPr="00E455BF">
        <w:rPr>
          <w:rFonts w:cs="Arial"/>
        </w:rPr>
        <w:t xml:space="preserve"> </w:t>
      </w:r>
    </w:p>
    <w:p w14:paraId="5F2C99BE" w14:textId="77777777" w:rsidR="00E455BF" w:rsidRPr="003107A2" w:rsidRDefault="00E455BF" w:rsidP="003107A2">
      <w:pPr>
        <w:pStyle w:val="ListParagraph"/>
        <w:numPr>
          <w:ilvl w:val="0"/>
          <w:numId w:val="1"/>
        </w:numPr>
        <w:spacing w:before="120" w:after="0" w:line="240" w:lineRule="atLeast"/>
        <w:ind w:left="357" w:hanging="357"/>
        <w:rPr>
          <w:rFonts w:cs="Arial"/>
        </w:rPr>
      </w:pPr>
      <w:r w:rsidRPr="003107A2">
        <w:rPr>
          <w:rFonts w:cs="Arial"/>
        </w:rPr>
        <w:t>put firefighters</w:t>
      </w:r>
      <w:r w:rsidR="00F57E15" w:rsidRPr="003107A2">
        <w:rPr>
          <w:rFonts w:cs="Arial"/>
        </w:rPr>
        <w:t>,</w:t>
      </w:r>
      <w:r w:rsidRPr="003107A2">
        <w:rPr>
          <w:rFonts w:cs="Arial"/>
        </w:rPr>
        <w:t xml:space="preserve"> emergency crews</w:t>
      </w:r>
      <w:r w:rsidR="00F57E15" w:rsidRPr="003107A2">
        <w:rPr>
          <w:rFonts w:cs="Arial"/>
        </w:rPr>
        <w:t>, the public and other road users</w:t>
      </w:r>
      <w:r w:rsidRPr="003107A2">
        <w:rPr>
          <w:rFonts w:cs="Arial"/>
        </w:rPr>
        <w:t xml:space="preserve"> at risk through unnecessary journeys</w:t>
      </w:r>
      <w:r w:rsidR="00F57E15" w:rsidRPr="003107A2">
        <w:rPr>
          <w:rFonts w:cs="Arial"/>
        </w:rPr>
        <w:t xml:space="preserve"> under blue light conditions</w:t>
      </w:r>
    </w:p>
    <w:p w14:paraId="4D1307C8" w14:textId="77777777" w:rsidR="00E455BF" w:rsidRPr="003107A2" w:rsidRDefault="00E455BF" w:rsidP="003107A2">
      <w:pPr>
        <w:pStyle w:val="ListParagraph"/>
        <w:numPr>
          <w:ilvl w:val="0"/>
          <w:numId w:val="1"/>
        </w:numPr>
        <w:spacing w:after="0" w:line="240" w:lineRule="atLeast"/>
        <w:rPr>
          <w:rFonts w:cs="Arial"/>
        </w:rPr>
      </w:pPr>
      <w:r w:rsidRPr="003107A2">
        <w:rPr>
          <w:rFonts w:cs="Arial"/>
        </w:rPr>
        <w:t xml:space="preserve">increase the likelihood of fire appliances not being available for genuine emergency responses </w:t>
      </w:r>
    </w:p>
    <w:p w14:paraId="6E1E63DD" w14:textId="77777777" w:rsidR="00E455BF" w:rsidRPr="003107A2" w:rsidRDefault="00E455BF" w:rsidP="003107A2">
      <w:pPr>
        <w:pStyle w:val="ListParagraph"/>
        <w:numPr>
          <w:ilvl w:val="0"/>
          <w:numId w:val="1"/>
        </w:numPr>
        <w:spacing w:after="0" w:line="240" w:lineRule="atLeast"/>
        <w:rPr>
          <w:rFonts w:cs="Arial"/>
        </w:rPr>
      </w:pPr>
      <w:r w:rsidRPr="003107A2">
        <w:rPr>
          <w:rFonts w:cs="Arial"/>
        </w:rPr>
        <w:t>increase response times if an appliance from your local fire station is attending to a false alarm</w:t>
      </w:r>
    </w:p>
    <w:p w14:paraId="1EE9F7D1" w14:textId="77777777" w:rsidR="00E455BF" w:rsidRPr="003107A2" w:rsidRDefault="00E455BF" w:rsidP="003107A2">
      <w:pPr>
        <w:pStyle w:val="ListParagraph"/>
        <w:numPr>
          <w:ilvl w:val="0"/>
          <w:numId w:val="1"/>
        </w:numPr>
        <w:spacing w:after="0" w:line="240" w:lineRule="atLeast"/>
        <w:rPr>
          <w:rFonts w:cs="Arial"/>
        </w:rPr>
      </w:pPr>
      <w:r w:rsidRPr="003107A2">
        <w:rPr>
          <w:rFonts w:cs="Arial"/>
        </w:rPr>
        <w:t xml:space="preserve">affect the </w:t>
      </w:r>
      <w:r w:rsidR="00F57E15" w:rsidRPr="003107A2">
        <w:rPr>
          <w:rFonts w:cs="Arial"/>
        </w:rPr>
        <w:t xml:space="preserve">quality of service the </w:t>
      </w:r>
      <w:r w:rsidRPr="003107A2">
        <w:rPr>
          <w:rFonts w:cs="Arial"/>
        </w:rPr>
        <w:t>Council</w:t>
      </w:r>
      <w:r w:rsidR="00F57E15" w:rsidRPr="003107A2">
        <w:rPr>
          <w:rFonts w:cs="Arial"/>
        </w:rPr>
        <w:t xml:space="preserve"> provides</w:t>
      </w:r>
    </w:p>
    <w:p w14:paraId="10D4E160" w14:textId="77777777" w:rsidR="00E455BF" w:rsidRPr="003107A2" w:rsidRDefault="00E455BF" w:rsidP="003107A2">
      <w:pPr>
        <w:pStyle w:val="ListParagraph"/>
        <w:numPr>
          <w:ilvl w:val="0"/>
          <w:numId w:val="1"/>
        </w:numPr>
        <w:spacing w:after="0" w:line="240" w:lineRule="atLeast"/>
        <w:rPr>
          <w:rFonts w:cs="Arial"/>
        </w:rPr>
      </w:pPr>
      <w:r w:rsidRPr="003107A2">
        <w:rPr>
          <w:rFonts w:cs="Arial"/>
        </w:rPr>
        <w:t>lead to complacency among employees and building users</w:t>
      </w:r>
    </w:p>
    <w:p w14:paraId="51D6C830" w14:textId="77777777" w:rsidR="00547F2D" w:rsidRPr="003107A2" w:rsidRDefault="00547F2D" w:rsidP="003107A2">
      <w:pPr>
        <w:spacing w:after="0" w:line="240" w:lineRule="atLeast"/>
        <w:rPr>
          <w:rFonts w:cs="Arial"/>
        </w:rPr>
      </w:pPr>
    </w:p>
    <w:p w14:paraId="37CAA8A3" w14:textId="7412103B" w:rsidR="00F57E15" w:rsidRDefault="00971651" w:rsidP="00857397">
      <w:pPr>
        <w:spacing w:after="0" w:line="240" w:lineRule="atLeast"/>
        <w:rPr>
          <w:rFonts w:cs="Arial"/>
        </w:rPr>
      </w:pPr>
      <w:r>
        <w:rPr>
          <w:rFonts w:cs="Arial"/>
        </w:rPr>
        <w:t>A</w:t>
      </w:r>
      <w:r w:rsidR="00547F2D" w:rsidRPr="00E455BF">
        <w:rPr>
          <w:rFonts w:cs="Arial"/>
        </w:rPr>
        <w:t xml:space="preserve">s </w:t>
      </w:r>
      <w:r w:rsidR="003026F3">
        <w:rPr>
          <w:rFonts w:cs="Arial"/>
        </w:rPr>
        <w:t>P</w:t>
      </w:r>
      <w:r w:rsidR="00547F2D" w:rsidRPr="00E455BF">
        <w:rPr>
          <w:rFonts w:cs="Arial"/>
        </w:rPr>
        <w:t xml:space="preserve">remises </w:t>
      </w:r>
      <w:r w:rsidR="003026F3">
        <w:rPr>
          <w:rFonts w:cs="Arial"/>
        </w:rPr>
        <w:t>M</w:t>
      </w:r>
      <w:r w:rsidR="003026F3" w:rsidRPr="00E455BF">
        <w:rPr>
          <w:rFonts w:cs="Arial"/>
        </w:rPr>
        <w:t xml:space="preserve">anager </w:t>
      </w:r>
      <w:r w:rsidR="00DC6974">
        <w:rPr>
          <w:rFonts w:cs="Arial"/>
        </w:rPr>
        <w:t xml:space="preserve">you </w:t>
      </w:r>
      <w:r w:rsidR="00DD7B42">
        <w:rPr>
          <w:rFonts w:cs="Arial"/>
        </w:rPr>
        <w:t>will make sure there are arrangements in place to investigate each</w:t>
      </w:r>
      <w:r w:rsidR="008274B7" w:rsidRPr="00E455BF">
        <w:rPr>
          <w:rFonts w:cs="Arial"/>
        </w:rPr>
        <w:t xml:space="preserve"> </w:t>
      </w:r>
      <w:r>
        <w:rPr>
          <w:rFonts w:cs="Arial"/>
        </w:rPr>
        <w:t xml:space="preserve">fire alarm </w:t>
      </w:r>
      <w:r w:rsidR="008602E6" w:rsidRPr="00E455BF">
        <w:rPr>
          <w:rFonts w:cs="Arial"/>
        </w:rPr>
        <w:t>activation</w:t>
      </w:r>
      <w:r w:rsidR="008274B7" w:rsidRPr="00E455BF">
        <w:rPr>
          <w:rFonts w:cs="Arial"/>
        </w:rPr>
        <w:t xml:space="preserve"> </w:t>
      </w:r>
      <w:r w:rsidR="00CC6F05">
        <w:rPr>
          <w:rFonts w:cs="Arial"/>
        </w:rPr>
        <w:t xml:space="preserve">before </w:t>
      </w:r>
      <w:r>
        <w:rPr>
          <w:rFonts w:cs="Arial"/>
        </w:rPr>
        <w:t>the Fire and Rescue Service are called</w:t>
      </w:r>
      <w:r w:rsidR="003753D3">
        <w:rPr>
          <w:rFonts w:cs="Arial"/>
        </w:rPr>
        <w:t>;</w:t>
      </w:r>
      <w:r w:rsidR="003753D3" w:rsidRPr="00E455BF">
        <w:rPr>
          <w:rFonts w:cs="Arial"/>
        </w:rPr>
        <w:t xml:space="preserve"> </w:t>
      </w:r>
      <w:r w:rsidR="003753D3">
        <w:rPr>
          <w:rFonts w:cs="Arial"/>
        </w:rPr>
        <w:t>unless</w:t>
      </w:r>
      <w:r w:rsidR="00F57E15">
        <w:rPr>
          <w:rFonts w:cs="Arial"/>
        </w:rPr>
        <w:t xml:space="preserve"> your premises has sleeping accommodation </w:t>
      </w:r>
      <w:r w:rsidR="003753D3">
        <w:rPr>
          <w:rFonts w:cs="Arial"/>
        </w:rPr>
        <w:t xml:space="preserve">in which case </w:t>
      </w:r>
      <w:r w:rsidR="00F57E15">
        <w:rPr>
          <w:rFonts w:cs="Arial"/>
        </w:rPr>
        <w:t xml:space="preserve">the Fire and Rescue Service </w:t>
      </w:r>
      <w:r w:rsidR="00A160C2">
        <w:rPr>
          <w:rFonts w:cs="Arial"/>
        </w:rPr>
        <w:t xml:space="preserve">should be </w:t>
      </w:r>
      <w:r w:rsidR="00F57E15">
        <w:rPr>
          <w:rFonts w:cs="Arial"/>
        </w:rPr>
        <w:t>called immediately.</w:t>
      </w:r>
    </w:p>
    <w:p w14:paraId="74B44ED4" w14:textId="77777777" w:rsidR="00F57E15" w:rsidRDefault="00F57E15" w:rsidP="00857397">
      <w:pPr>
        <w:spacing w:after="0" w:line="240" w:lineRule="atLeast"/>
        <w:rPr>
          <w:rFonts w:cs="Arial"/>
        </w:rPr>
      </w:pPr>
    </w:p>
    <w:p w14:paraId="7708C361" w14:textId="135C6636" w:rsidR="0003172F" w:rsidRPr="004C71D2" w:rsidRDefault="0003172F" w:rsidP="00857397">
      <w:pPr>
        <w:spacing w:after="0" w:line="240" w:lineRule="atLeast"/>
        <w:rPr>
          <w:rFonts w:cs="Arial"/>
          <w:b/>
          <w:bCs/>
        </w:rPr>
      </w:pPr>
      <w:r w:rsidRPr="004C71D2">
        <w:rPr>
          <w:rFonts w:cs="Arial"/>
          <w:b/>
          <w:bCs/>
        </w:rPr>
        <w:t>During Normal Working Hours</w:t>
      </w:r>
    </w:p>
    <w:p w14:paraId="4440FE25" w14:textId="630D1EE5" w:rsidR="003753D3" w:rsidRDefault="003753D3" w:rsidP="00857397">
      <w:pPr>
        <w:spacing w:after="0" w:line="240" w:lineRule="atLeast"/>
        <w:rPr>
          <w:rFonts w:cs="Arial"/>
        </w:rPr>
      </w:pPr>
      <w:r w:rsidRPr="003107A2">
        <w:rPr>
          <w:rFonts w:cs="Arial"/>
        </w:rPr>
        <w:t>When your fire alarm is activated</w:t>
      </w:r>
      <w:r>
        <w:rPr>
          <w:rFonts w:cs="Arial"/>
        </w:rPr>
        <w:t xml:space="preserve"> evacuate the premises according to your Emergency Fire Action Plan.  </w:t>
      </w:r>
    </w:p>
    <w:p w14:paraId="0C62B746" w14:textId="77777777" w:rsidR="003753D3" w:rsidRPr="003107A2" w:rsidRDefault="003753D3" w:rsidP="00857397">
      <w:pPr>
        <w:spacing w:after="0" w:line="240" w:lineRule="atLeast"/>
        <w:rPr>
          <w:rFonts w:cs="Arial"/>
          <w:u w:val="single"/>
        </w:rPr>
      </w:pPr>
      <w:r>
        <w:rPr>
          <w:rFonts w:cs="Arial"/>
        </w:rPr>
        <w:t xml:space="preserve"> </w:t>
      </w:r>
    </w:p>
    <w:p w14:paraId="421DA623" w14:textId="7BEB2039" w:rsidR="00BE6DB8" w:rsidRDefault="00CC6F05" w:rsidP="00857397">
      <w:pPr>
        <w:spacing w:after="0" w:line="240" w:lineRule="atLeast"/>
        <w:rPr>
          <w:rFonts w:cs="Arial"/>
        </w:rPr>
      </w:pPr>
      <w:r>
        <w:rPr>
          <w:rFonts w:cs="Arial"/>
        </w:rPr>
        <w:t xml:space="preserve">If your fire alarm is </w:t>
      </w:r>
      <w:r w:rsidR="008274B7" w:rsidRPr="00E455BF">
        <w:rPr>
          <w:rFonts w:cs="Arial"/>
        </w:rPr>
        <w:t xml:space="preserve">connected to the </w:t>
      </w:r>
      <w:r w:rsidR="00B76120">
        <w:rPr>
          <w:rFonts w:cs="Arial"/>
        </w:rPr>
        <w:t>Digital Alarms Hub</w:t>
      </w:r>
      <w:r w:rsidR="00F57E15">
        <w:rPr>
          <w:rFonts w:cs="Arial"/>
        </w:rPr>
        <w:t xml:space="preserve"> they will try to contact your premises to confirm if there is a fire or if it is a false alarm</w:t>
      </w:r>
      <w:r w:rsidR="00F57E15" w:rsidRPr="00857397">
        <w:rPr>
          <w:rFonts w:cs="Arial"/>
        </w:rPr>
        <w:t>.</w:t>
      </w:r>
      <w:r w:rsidR="00CC5346" w:rsidRPr="00857397">
        <w:rPr>
          <w:rFonts w:cs="Arial"/>
        </w:rPr>
        <w:t xml:space="preserve"> </w:t>
      </w:r>
      <w:r w:rsidR="00857397" w:rsidRPr="00857397">
        <w:rPr>
          <w:rFonts w:cs="Arial"/>
        </w:rPr>
        <w:t xml:space="preserve"> </w:t>
      </w:r>
      <w:r w:rsidR="00857397" w:rsidRPr="001B7242">
        <w:rPr>
          <w:rFonts w:cs="Arial"/>
        </w:rPr>
        <w:t xml:space="preserve">Make sure the </w:t>
      </w:r>
      <w:r w:rsidR="00E65298">
        <w:rPr>
          <w:rFonts w:cs="Arial"/>
        </w:rPr>
        <w:t>Digital Alarms Hub</w:t>
      </w:r>
      <w:r w:rsidR="00857397">
        <w:rPr>
          <w:rFonts w:cs="Arial"/>
        </w:rPr>
        <w:t xml:space="preserve"> </w:t>
      </w:r>
      <w:r w:rsidR="00857397" w:rsidRPr="001B7242">
        <w:rPr>
          <w:rFonts w:cs="Arial"/>
        </w:rPr>
        <w:t>have up to date contact details for your premises</w:t>
      </w:r>
      <w:r w:rsidR="002D373C">
        <w:rPr>
          <w:rFonts w:cs="Arial"/>
        </w:rPr>
        <w:t xml:space="preserve"> by e-mailing them at </w:t>
      </w:r>
      <w:hyperlink r:id="rId7" w:history="1">
        <w:r w:rsidR="002D373C">
          <w:rPr>
            <w:rStyle w:val="Hyperlink"/>
          </w:rPr>
          <w:t>emergency.control@falkirk.gov.uk</w:t>
        </w:r>
      </w:hyperlink>
      <w:r w:rsidR="00857397" w:rsidRPr="00857397">
        <w:rPr>
          <w:rFonts w:cs="Arial"/>
        </w:rPr>
        <w:t xml:space="preserve">.  </w:t>
      </w:r>
    </w:p>
    <w:p w14:paraId="067B5EEA" w14:textId="77777777" w:rsidR="00BE6DB8" w:rsidRDefault="00BE6DB8" w:rsidP="00857397">
      <w:pPr>
        <w:spacing w:after="0" w:line="240" w:lineRule="atLeast"/>
        <w:rPr>
          <w:rFonts w:cs="Arial"/>
        </w:rPr>
      </w:pPr>
    </w:p>
    <w:p w14:paraId="60D119F5" w14:textId="66CC3D9D" w:rsidR="003D7C5F" w:rsidRDefault="003753D3" w:rsidP="003107A2">
      <w:pPr>
        <w:spacing w:after="120" w:line="240" w:lineRule="atLeast"/>
        <w:rPr>
          <w:rFonts w:cs="Arial"/>
        </w:rPr>
      </w:pPr>
      <w:r>
        <w:rPr>
          <w:rFonts w:cs="Arial"/>
        </w:rPr>
        <w:t>Y</w:t>
      </w:r>
      <w:r w:rsidR="003224CF">
        <w:rPr>
          <w:rFonts w:cs="Arial"/>
        </w:rPr>
        <w:t xml:space="preserve">our Emergency Fire Action Plan </w:t>
      </w:r>
      <w:r w:rsidR="00F435D5">
        <w:rPr>
          <w:rFonts w:cs="Arial"/>
        </w:rPr>
        <w:t xml:space="preserve">will </w:t>
      </w:r>
      <w:r w:rsidR="003224CF">
        <w:rPr>
          <w:rFonts w:cs="Arial"/>
        </w:rPr>
        <w:t>identify who will</w:t>
      </w:r>
      <w:r w:rsidR="003D7C5F">
        <w:rPr>
          <w:rFonts w:cs="Arial"/>
        </w:rPr>
        <w:t>:</w:t>
      </w:r>
    </w:p>
    <w:p w14:paraId="31EEBA8C" w14:textId="092706EE" w:rsidR="003D7C5F" w:rsidRDefault="003D7C5F" w:rsidP="004C71D2">
      <w:pPr>
        <w:pStyle w:val="ListParagraph"/>
        <w:numPr>
          <w:ilvl w:val="0"/>
          <w:numId w:val="1"/>
        </w:numPr>
        <w:spacing w:before="120" w:after="0" w:line="240" w:lineRule="atLeast"/>
        <w:ind w:left="357" w:hanging="357"/>
        <w:rPr>
          <w:rFonts w:cs="Arial"/>
        </w:rPr>
      </w:pPr>
      <w:r>
        <w:rPr>
          <w:rFonts w:cs="Arial"/>
        </w:rPr>
        <w:t>monitor the fire alarm control panel</w:t>
      </w:r>
      <w:r w:rsidR="00DE0235">
        <w:rPr>
          <w:rFonts w:cs="Arial"/>
        </w:rPr>
        <w:t xml:space="preserve"> (Monitor)</w:t>
      </w:r>
    </w:p>
    <w:p w14:paraId="2EA4B7B4" w14:textId="0449039B" w:rsidR="00D22007" w:rsidRDefault="003224CF" w:rsidP="00FC5D15">
      <w:pPr>
        <w:pStyle w:val="ListParagraph"/>
        <w:numPr>
          <w:ilvl w:val="0"/>
          <w:numId w:val="1"/>
        </w:numPr>
        <w:spacing w:before="120" w:after="0" w:line="240" w:lineRule="atLeast"/>
        <w:ind w:left="357" w:hanging="357"/>
        <w:rPr>
          <w:rFonts w:cs="Arial"/>
        </w:rPr>
      </w:pPr>
      <w:r>
        <w:rPr>
          <w:rFonts w:cs="Arial"/>
        </w:rPr>
        <w:t>investigate the source of the fire</w:t>
      </w:r>
      <w:r w:rsidR="00DE0235">
        <w:rPr>
          <w:rFonts w:cs="Arial"/>
        </w:rPr>
        <w:t xml:space="preserve"> (Investigator)</w:t>
      </w:r>
    </w:p>
    <w:p w14:paraId="5EF91378" w14:textId="44649E08" w:rsidR="00FC5D15" w:rsidRDefault="00D22007" w:rsidP="00FC5D15">
      <w:pPr>
        <w:pStyle w:val="ListParagraph"/>
        <w:numPr>
          <w:ilvl w:val="0"/>
          <w:numId w:val="1"/>
        </w:numPr>
        <w:spacing w:before="120" w:after="0" w:line="240" w:lineRule="atLeast"/>
        <w:ind w:left="357" w:hanging="357"/>
        <w:rPr>
          <w:rFonts w:cs="Arial"/>
        </w:rPr>
      </w:pPr>
      <w:r>
        <w:rPr>
          <w:rFonts w:cs="Arial"/>
        </w:rPr>
        <w:t>call 999 to report a fire</w:t>
      </w:r>
      <w:r w:rsidR="003224CF">
        <w:rPr>
          <w:rFonts w:cs="Arial"/>
        </w:rPr>
        <w:t xml:space="preserve"> </w:t>
      </w:r>
      <w:r w:rsidR="00DE0235">
        <w:rPr>
          <w:rFonts w:cs="Arial"/>
        </w:rPr>
        <w:t>(Reporter)</w:t>
      </w:r>
    </w:p>
    <w:p w14:paraId="4C90C35B" w14:textId="77777777" w:rsidR="00EF654F" w:rsidRDefault="00EF654F" w:rsidP="00EF654F">
      <w:pPr>
        <w:spacing w:after="0" w:line="240" w:lineRule="atLeast"/>
        <w:rPr>
          <w:rFonts w:cs="Arial"/>
        </w:rPr>
      </w:pPr>
    </w:p>
    <w:p w14:paraId="788C6031" w14:textId="630F6542" w:rsidR="004A0F1A" w:rsidRDefault="00FC5D15" w:rsidP="004C71D2">
      <w:pPr>
        <w:spacing w:after="0" w:line="240" w:lineRule="atLeast"/>
        <w:rPr>
          <w:rFonts w:cs="Arial"/>
        </w:rPr>
      </w:pPr>
      <w:r>
        <w:rPr>
          <w:rFonts w:cs="Arial"/>
        </w:rPr>
        <w:t>R</w:t>
      </w:r>
      <w:r w:rsidRPr="00FC5D15">
        <w:rPr>
          <w:rFonts w:cs="Arial"/>
        </w:rPr>
        <w:t>emember</w:t>
      </w:r>
      <w:r w:rsidR="004A0F1A">
        <w:rPr>
          <w:rFonts w:cs="Arial"/>
        </w:rPr>
        <w:t>:</w:t>
      </w:r>
      <w:r w:rsidR="00F1255C">
        <w:rPr>
          <w:rFonts w:cs="Arial"/>
        </w:rPr>
        <w:t xml:space="preserve"> </w:t>
      </w:r>
    </w:p>
    <w:p w14:paraId="26F62C08" w14:textId="037AD57A" w:rsidR="004A0F1A" w:rsidRDefault="00EF654F" w:rsidP="004C71D2">
      <w:pPr>
        <w:pStyle w:val="ListParagraph"/>
        <w:numPr>
          <w:ilvl w:val="0"/>
          <w:numId w:val="1"/>
        </w:numPr>
        <w:spacing w:before="120" w:after="0" w:line="240" w:lineRule="atLeast"/>
        <w:ind w:left="357" w:hanging="357"/>
        <w:rPr>
          <w:rFonts w:cs="Arial"/>
        </w:rPr>
      </w:pPr>
      <w:r>
        <w:rPr>
          <w:rFonts w:cs="Arial"/>
        </w:rPr>
        <w:t>a</w:t>
      </w:r>
      <w:r w:rsidR="00A754A7">
        <w:rPr>
          <w:rFonts w:cs="Arial"/>
        </w:rPr>
        <w:t>n</w:t>
      </w:r>
      <w:r>
        <w:rPr>
          <w:rFonts w:cs="Arial"/>
        </w:rPr>
        <w:t>y</w:t>
      </w:r>
      <w:r w:rsidR="00A754A7">
        <w:rPr>
          <w:rFonts w:cs="Arial"/>
        </w:rPr>
        <w:t xml:space="preserve"> individual can carry out more than </w:t>
      </w:r>
      <w:r>
        <w:rPr>
          <w:rFonts w:cs="Arial"/>
        </w:rPr>
        <w:t xml:space="preserve">one </w:t>
      </w:r>
      <w:r w:rsidR="00A754A7">
        <w:rPr>
          <w:rFonts w:cs="Arial"/>
        </w:rPr>
        <w:t>role</w:t>
      </w:r>
      <w:r>
        <w:rPr>
          <w:rFonts w:cs="Arial"/>
        </w:rPr>
        <w:t xml:space="preserve"> during an evacuation</w:t>
      </w:r>
      <w:r w:rsidR="00A754A7">
        <w:rPr>
          <w:rFonts w:cs="Arial"/>
        </w:rPr>
        <w:t xml:space="preserve"> </w:t>
      </w:r>
    </w:p>
    <w:p w14:paraId="0A7C6555" w14:textId="60AC7256" w:rsidR="00FC5D15" w:rsidRPr="00FC5D15" w:rsidRDefault="00F1255C" w:rsidP="00EF654F">
      <w:pPr>
        <w:pStyle w:val="ListParagraph"/>
        <w:numPr>
          <w:ilvl w:val="0"/>
          <w:numId w:val="1"/>
        </w:numPr>
        <w:spacing w:before="120" w:after="0" w:line="240" w:lineRule="atLeast"/>
        <w:ind w:left="357" w:hanging="357"/>
        <w:rPr>
          <w:rFonts w:cs="Arial"/>
        </w:rPr>
      </w:pPr>
      <w:r>
        <w:rPr>
          <w:rFonts w:cs="Arial"/>
        </w:rPr>
        <w:t xml:space="preserve">when identifying people for these roles </w:t>
      </w:r>
      <w:r w:rsidR="003B3BA6">
        <w:rPr>
          <w:rFonts w:cs="Arial"/>
        </w:rPr>
        <w:t>the</w:t>
      </w:r>
      <w:r w:rsidR="00D22007">
        <w:rPr>
          <w:rFonts w:cs="Arial"/>
        </w:rPr>
        <w:t xml:space="preserve"> plan should</w:t>
      </w:r>
      <w:r w:rsidR="00D22007" w:rsidRPr="00FC5D15">
        <w:rPr>
          <w:rFonts w:cs="Arial"/>
        </w:rPr>
        <w:t xml:space="preserve"> </w:t>
      </w:r>
      <w:r>
        <w:rPr>
          <w:rFonts w:cs="Arial"/>
        </w:rPr>
        <w:t xml:space="preserve">also </w:t>
      </w:r>
      <w:r w:rsidR="003224CF" w:rsidRPr="00FC5D15">
        <w:rPr>
          <w:rFonts w:cs="Arial"/>
        </w:rPr>
        <w:t>account for absences and annual leave</w:t>
      </w:r>
      <w:r w:rsidR="00857397" w:rsidRPr="00FC5D15">
        <w:rPr>
          <w:rFonts w:cs="Arial"/>
        </w:rPr>
        <w:t xml:space="preserve">.  </w:t>
      </w:r>
    </w:p>
    <w:p w14:paraId="02C39223" w14:textId="77777777" w:rsidR="00F23DA8" w:rsidRPr="00F23DA8" w:rsidRDefault="00F23DA8" w:rsidP="004C71D2">
      <w:pPr>
        <w:spacing w:after="0" w:line="240" w:lineRule="atLeast"/>
        <w:rPr>
          <w:rFonts w:cs="Arial"/>
        </w:rPr>
      </w:pPr>
    </w:p>
    <w:p w14:paraId="45F4F473" w14:textId="2C345119" w:rsidR="00EC1FD0" w:rsidRPr="00F23DA8" w:rsidRDefault="00857397" w:rsidP="004C71D2">
      <w:pPr>
        <w:spacing w:after="0" w:line="240" w:lineRule="atLeast"/>
        <w:rPr>
          <w:rFonts w:cs="Arial"/>
        </w:rPr>
      </w:pPr>
      <w:r w:rsidRPr="00F23DA8">
        <w:rPr>
          <w:rFonts w:cs="Arial"/>
        </w:rPr>
        <w:t>If the fire alarm is activated:</w:t>
      </w:r>
      <w:r w:rsidR="00EC1FD0" w:rsidRPr="00F23DA8" w:rsidDel="00857397">
        <w:rPr>
          <w:rFonts w:cs="Arial"/>
        </w:rPr>
        <w:t xml:space="preserve"> </w:t>
      </w:r>
    </w:p>
    <w:p w14:paraId="263D3E8F" w14:textId="0D9486FE" w:rsidR="00573435" w:rsidRDefault="006E038C" w:rsidP="003107A2">
      <w:pPr>
        <w:pStyle w:val="ListParagraph"/>
        <w:numPr>
          <w:ilvl w:val="0"/>
          <w:numId w:val="1"/>
        </w:numPr>
        <w:spacing w:before="120" w:after="0" w:line="240" w:lineRule="atLeast"/>
        <w:ind w:left="357" w:hanging="357"/>
        <w:rPr>
          <w:rFonts w:cs="Arial"/>
        </w:rPr>
      </w:pPr>
      <w:r>
        <w:rPr>
          <w:rFonts w:cs="Arial"/>
        </w:rPr>
        <w:t>t</w:t>
      </w:r>
      <w:r w:rsidR="006C6F4C">
        <w:rPr>
          <w:rFonts w:cs="Arial"/>
        </w:rPr>
        <w:t>he Monitor should</w:t>
      </w:r>
      <w:r>
        <w:rPr>
          <w:rFonts w:cs="Arial"/>
        </w:rPr>
        <w:t xml:space="preserve"> </w:t>
      </w:r>
      <w:r w:rsidR="005D16D5" w:rsidRPr="003107A2">
        <w:rPr>
          <w:rFonts w:cs="Arial"/>
        </w:rPr>
        <w:t>c</w:t>
      </w:r>
      <w:r w:rsidR="00547F2D" w:rsidRPr="003107A2">
        <w:rPr>
          <w:rFonts w:cs="Arial"/>
        </w:rPr>
        <w:t xml:space="preserve">heck the fire alarm panel to find where the alarm has activated. </w:t>
      </w:r>
      <w:r w:rsidR="00F72C01">
        <w:rPr>
          <w:rFonts w:cs="Arial"/>
        </w:rPr>
        <w:t xml:space="preserve"> </w:t>
      </w:r>
      <w:r w:rsidR="00547F2D" w:rsidRPr="003107A2">
        <w:rPr>
          <w:rFonts w:cs="Arial"/>
        </w:rPr>
        <w:t xml:space="preserve">a full zone/detector plan </w:t>
      </w:r>
      <w:r w:rsidR="0070179D">
        <w:rPr>
          <w:rFonts w:cs="Arial"/>
        </w:rPr>
        <w:t xml:space="preserve">should be </w:t>
      </w:r>
      <w:r w:rsidR="00547F2D" w:rsidRPr="003107A2">
        <w:rPr>
          <w:rFonts w:cs="Arial"/>
        </w:rPr>
        <w:t>easily visible</w:t>
      </w:r>
      <w:r w:rsidR="008274B7" w:rsidRPr="003107A2">
        <w:rPr>
          <w:rFonts w:cs="Arial"/>
        </w:rPr>
        <w:t xml:space="preserve"> from the panel</w:t>
      </w:r>
      <w:r>
        <w:rPr>
          <w:rFonts w:cs="Arial"/>
        </w:rPr>
        <w:t xml:space="preserve">.  </w:t>
      </w:r>
      <w:r w:rsidR="00FD2B5E">
        <w:rPr>
          <w:rFonts w:cs="Arial"/>
        </w:rPr>
        <w:t>If more than one sensor or a heat/combin</w:t>
      </w:r>
      <w:r w:rsidR="00573435">
        <w:rPr>
          <w:rFonts w:cs="Arial"/>
        </w:rPr>
        <w:t>ation sensor have been activated:</w:t>
      </w:r>
    </w:p>
    <w:p w14:paraId="086C7724" w14:textId="1BA1A0D0" w:rsidR="009D1D85" w:rsidRDefault="009D1D85" w:rsidP="00573435">
      <w:pPr>
        <w:pStyle w:val="ListParagraph"/>
        <w:numPr>
          <w:ilvl w:val="1"/>
          <w:numId w:val="1"/>
        </w:numPr>
        <w:spacing w:before="120" w:after="0" w:line="240" w:lineRule="atLeast"/>
        <w:rPr>
          <w:rFonts w:cs="Arial"/>
        </w:rPr>
      </w:pPr>
      <w:r>
        <w:rPr>
          <w:rFonts w:cs="Arial"/>
        </w:rPr>
        <w:t xml:space="preserve">stop </w:t>
      </w:r>
      <w:r w:rsidR="00B011BB">
        <w:rPr>
          <w:rFonts w:cs="Arial"/>
        </w:rPr>
        <w:t>the</w:t>
      </w:r>
      <w:r>
        <w:rPr>
          <w:rFonts w:cs="Arial"/>
        </w:rPr>
        <w:t xml:space="preserve"> investigation</w:t>
      </w:r>
    </w:p>
    <w:p w14:paraId="449419BD" w14:textId="77777777" w:rsidR="009D1D85" w:rsidRDefault="009D1D85" w:rsidP="00573435">
      <w:pPr>
        <w:pStyle w:val="ListParagraph"/>
        <w:numPr>
          <w:ilvl w:val="1"/>
          <w:numId w:val="1"/>
        </w:numPr>
        <w:spacing w:before="120" w:after="0" w:line="240" w:lineRule="atLeast"/>
        <w:rPr>
          <w:rFonts w:cs="Arial"/>
        </w:rPr>
      </w:pPr>
      <w:r>
        <w:rPr>
          <w:rFonts w:cs="Arial"/>
        </w:rPr>
        <w:t>evacuate and report to the Fire Marshall</w:t>
      </w:r>
    </w:p>
    <w:p w14:paraId="6152B784" w14:textId="160B70A1" w:rsidR="00547F2D" w:rsidRDefault="009D1D85" w:rsidP="00573435">
      <w:pPr>
        <w:pStyle w:val="ListParagraph"/>
        <w:numPr>
          <w:ilvl w:val="1"/>
          <w:numId w:val="1"/>
        </w:numPr>
        <w:spacing w:before="120" w:after="0" w:line="240" w:lineRule="atLeast"/>
        <w:rPr>
          <w:rFonts w:cs="Arial"/>
        </w:rPr>
      </w:pPr>
      <w:r>
        <w:rPr>
          <w:rFonts w:cs="Arial"/>
        </w:rPr>
        <w:t xml:space="preserve">the Reporter will call </w:t>
      </w:r>
      <w:r w:rsidR="003A7B12">
        <w:rPr>
          <w:rFonts w:cs="Arial"/>
        </w:rPr>
        <w:t>999 to report a fire</w:t>
      </w:r>
    </w:p>
    <w:p w14:paraId="758160BD" w14:textId="77777777" w:rsidR="004B54A6" w:rsidRPr="003107A2" w:rsidRDefault="004B54A6" w:rsidP="004C71D2">
      <w:pPr>
        <w:pStyle w:val="ListParagraph"/>
        <w:spacing w:before="120" w:after="0" w:line="240" w:lineRule="atLeast"/>
        <w:ind w:left="1080"/>
        <w:rPr>
          <w:rFonts w:cs="Arial"/>
        </w:rPr>
      </w:pPr>
    </w:p>
    <w:p w14:paraId="34D0AF54" w14:textId="77777777" w:rsidR="008C0777" w:rsidRDefault="003A7B12" w:rsidP="004C71D2">
      <w:pPr>
        <w:pStyle w:val="ListParagraph"/>
        <w:numPr>
          <w:ilvl w:val="0"/>
          <w:numId w:val="1"/>
        </w:numPr>
        <w:spacing w:after="120" w:line="240" w:lineRule="atLeast"/>
        <w:ind w:left="357" w:hanging="357"/>
        <w:rPr>
          <w:rFonts w:cs="Arial"/>
        </w:rPr>
      </w:pPr>
      <w:r>
        <w:rPr>
          <w:rFonts w:cs="Arial"/>
        </w:rPr>
        <w:t xml:space="preserve">if only one smoke sensor has been activated, </w:t>
      </w:r>
      <w:r w:rsidR="006E038C">
        <w:rPr>
          <w:rFonts w:cs="Arial"/>
        </w:rPr>
        <w:t>the Investigator will m</w:t>
      </w:r>
      <w:r w:rsidR="006E038C" w:rsidRPr="00E455BF">
        <w:rPr>
          <w:rFonts w:cs="Arial"/>
        </w:rPr>
        <w:t xml:space="preserve">ake </w:t>
      </w:r>
      <w:r w:rsidR="006E038C">
        <w:rPr>
          <w:rFonts w:cs="Arial"/>
        </w:rPr>
        <w:t>thei</w:t>
      </w:r>
      <w:r w:rsidR="006E038C" w:rsidRPr="00E455BF">
        <w:rPr>
          <w:rFonts w:cs="Arial"/>
        </w:rPr>
        <w:t xml:space="preserve">r way to </w:t>
      </w:r>
      <w:r w:rsidR="006E038C">
        <w:rPr>
          <w:rFonts w:cs="Arial"/>
        </w:rPr>
        <w:t>where the alarm was activated</w:t>
      </w:r>
      <w:r w:rsidR="008C0777">
        <w:rPr>
          <w:rFonts w:cs="Arial"/>
        </w:rPr>
        <w:t>:</w:t>
      </w:r>
      <w:r w:rsidR="006E038C">
        <w:rPr>
          <w:rFonts w:cs="Arial"/>
        </w:rPr>
        <w:t xml:space="preserve"> </w:t>
      </w:r>
    </w:p>
    <w:p w14:paraId="51BC146E" w14:textId="78FD9D2F" w:rsidR="008C0777" w:rsidRDefault="008C0777" w:rsidP="004C71D2">
      <w:pPr>
        <w:pStyle w:val="ListParagraph"/>
        <w:numPr>
          <w:ilvl w:val="1"/>
          <w:numId w:val="1"/>
        </w:numPr>
        <w:spacing w:before="120" w:after="120" w:line="240" w:lineRule="atLeast"/>
        <w:ind w:left="1077" w:hanging="357"/>
        <w:rPr>
          <w:rFonts w:cs="Arial"/>
        </w:rPr>
      </w:pPr>
      <w:r>
        <w:rPr>
          <w:rFonts w:cs="Arial"/>
        </w:rPr>
        <w:t>looking for signs of fire</w:t>
      </w:r>
    </w:p>
    <w:p w14:paraId="37DCD8FA" w14:textId="5EE6A7B1" w:rsidR="008C0777" w:rsidRDefault="006E038C" w:rsidP="004C71D2">
      <w:pPr>
        <w:pStyle w:val="ListParagraph"/>
        <w:numPr>
          <w:ilvl w:val="1"/>
          <w:numId w:val="1"/>
        </w:numPr>
        <w:spacing w:before="120" w:after="120" w:line="240" w:lineRule="atLeast"/>
        <w:rPr>
          <w:rFonts w:cs="Arial"/>
        </w:rPr>
      </w:pPr>
      <w:r w:rsidRPr="00E455BF">
        <w:rPr>
          <w:rFonts w:cs="Arial"/>
        </w:rPr>
        <w:t>using protected routes where possible</w:t>
      </w:r>
    </w:p>
    <w:p w14:paraId="198EECC4" w14:textId="0581846A" w:rsidR="00A35C3C" w:rsidRDefault="006E038C" w:rsidP="004C71D2">
      <w:pPr>
        <w:pStyle w:val="ListParagraph"/>
        <w:numPr>
          <w:ilvl w:val="1"/>
          <w:numId w:val="1"/>
        </w:numPr>
        <w:spacing w:before="120" w:after="120" w:line="240" w:lineRule="atLeast"/>
        <w:rPr>
          <w:rFonts w:cs="Arial"/>
        </w:rPr>
      </w:pPr>
      <w:r>
        <w:rPr>
          <w:rFonts w:cs="Arial"/>
        </w:rPr>
        <w:lastRenderedPageBreak/>
        <w:t>always</w:t>
      </w:r>
      <w:r w:rsidRPr="00E455BF">
        <w:rPr>
          <w:rFonts w:cs="Arial"/>
        </w:rPr>
        <w:t xml:space="preserve"> aware of </w:t>
      </w:r>
      <w:r>
        <w:rPr>
          <w:rFonts w:cs="Arial"/>
        </w:rPr>
        <w:t xml:space="preserve">where the </w:t>
      </w:r>
      <w:r w:rsidRPr="00E455BF">
        <w:rPr>
          <w:rFonts w:cs="Arial"/>
        </w:rPr>
        <w:t>fire exits</w:t>
      </w:r>
      <w:r>
        <w:rPr>
          <w:rFonts w:cs="Arial"/>
        </w:rPr>
        <w:t xml:space="preserve"> are</w:t>
      </w:r>
      <w:r w:rsidR="003A7B12">
        <w:rPr>
          <w:rFonts w:cs="Arial"/>
        </w:rPr>
        <w:t xml:space="preserve">  </w:t>
      </w:r>
    </w:p>
    <w:p w14:paraId="5C0F2426" w14:textId="77777777" w:rsidR="006B785D" w:rsidRDefault="003A7B12" w:rsidP="00A35C3C">
      <w:pPr>
        <w:spacing w:after="0" w:line="240" w:lineRule="atLeast"/>
        <w:ind w:left="360"/>
        <w:rPr>
          <w:rFonts w:cs="Arial"/>
        </w:rPr>
      </w:pPr>
      <w:r w:rsidRPr="00A35C3C">
        <w:rPr>
          <w:rFonts w:cs="Arial"/>
        </w:rPr>
        <w:t>The</w:t>
      </w:r>
      <w:r w:rsidR="00B648B3" w:rsidRPr="00A35C3C">
        <w:rPr>
          <w:rFonts w:cs="Arial"/>
        </w:rPr>
        <w:t xml:space="preserve"> Investigator</w:t>
      </w:r>
      <w:r w:rsidRPr="00A35C3C">
        <w:rPr>
          <w:rFonts w:cs="Arial"/>
        </w:rPr>
        <w:t xml:space="preserve"> </w:t>
      </w:r>
      <w:r w:rsidR="00B648B3" w:rsidRPr="00A35C3C">
        <w:rPr>
          <w:rFonts w:cs="Arial"/>
        </w:rPr>
        <w:t xml:space="preserve">should be </w:t>
      </w:r>
      <w:r w:rsidRPr="00A35C3C">
        <w:rPr>
          <w:rFonts w:cs="Arial"/>
        </w:rPr>
        <w:t>in contact with the Monitor</w:t>
      </w:r>
      <w:r w:rsidR="00B648B3" w:rsidRPr="00A35C3C">
        <w:rPr>
          <w:rFonts w:cs="Arial"/>
        </w:rPr>
        <w:t xml:space="preserve"> at all times</w:t>
      </w:r>
      <w:r w:rsidR="00E21961" w:rsidRPr="00A35C3C">
        <w:rPr>
          <w:rFonts w:cs="Arial"/>
        </w:rPr>
        <w:t>; short range radios or mobile phones</w:t>
      </w:r>
      <w:r w:rsidR="00DA0D96" w:rsidRPr="00A35C3C">
        <w:rPr>
          <w:rFonts w:cs="Arial"/>
        </w:rPr>
        <w:t xml:space="preserve"> </w:t>
      </w:r>
      <w:r w:rsidR="00F56163" w:rsidRPr="00A35C3C">
        <w:rPr>
          <w:rFonts w:cs="Arial"/>
        </w:rPr>
        <w:t>are ideal for this.</w:t>
      </w:r>
      <w:r w:rsidR="00DA0D96" w:rsidRPr="00A35C3C">
        <w:rPr>
          <w:rFonts w:cs="Arial"/>
        </w:rPr>
        <w:t xml:space="preserve"> </w:t>
      </w:r>
      <w:r w:rsidR="002B33CF">
        <w:rPr>
          <w:rFonts w:cs="Arial"/>
        </w:rPr>
        <w:t xml:space="preserve"> If a second detector is activated</w:t>
      </w:r>
      <w:r w:rsidR="006B785D">
        <w:rPr>
          <w:rFonts w:cs="Arial"/>
        </w:rPr>
        <w:t xml:space="preserve">: </w:t>
      </w:r>
    </w:p>
    <w:p w14:paraId="210DAE9E" w14:textId="333F7DA1" w:rsidR="006E038C" w:rsidRDefault="006B785D" w:rsidP="004C71D2">
      <w:pPr>
        <w:pStyle w:val="ListParagraph"/>
        <w:numPr>
          <w:ilvl w:val="1"/>
          <w:numId w:val="1"/>
        </w:numPr>
        <w:spacing w:before="120" w:after="0" w:line="240" w:lineRule="atLeast"/>
        <w:rPr>
          <w:rFonts w:cs="Arial"/>
        </w:rPr>
      </w:pPr>
      <w:r>
        <w:rPr>
          <w:rFonts w:cs="Arial"/>
        </w:rPr>
        <w:t xml:space="preserve">the Monitor will notify the Investigator, </w:t>
      </w:r>
      <w:r w:rsidRPr="006B785D">
        <w:rPr>
          <w:rFonts w:cs="Arial"/>
        </w:rPr>
        <w:t>evacuate and report to the Fire Marshall</w:t>
      </w:r>
    </w:p>
    <w:p w14:paraId="63DEFB70" w14:textId="07FD63AC" w:rsidR="006B785D" w:rsidRPr="006B785D" w:rsidRDefault="004B54A6" w:rsidP="006B785D">
      <w:pPr>
        <w:pStyle w:val="ListParagraph"/>
        <w:numPr>
          <w:ilvl w:val="1"/>
          <w:numId w:val="1"/>
        </w:numPr>
        <w:spacing w:before="120" w:after="0" w:line="240" w:lineRule="atLeast"/>
        <w:rPr>
          <w:rFonts w:cs="Arial"/>
        </w:rPr>
      </w:pPr>
      <w:r>
        <w:rPr>
          <w:rFonts w:cs="Arial"/>
        </w:rPr>
        <w:t>t</w:t>
      </w:r>
      <w:r w:rsidR="006B785D" w:rsidRPr="006B785D">
        <w:rPr>
          <w:rFonts w:cs="Arial"/>
        </w:rPr>
        <w:t>he Investigator will stop the investigatio</w:t>
      </w:r>
      <w:r w:rsidR="00A33BAD">
        <w:rPr>
          <w:rFonts w:cs="Arial"/>
        </w:rPr>
        <w:t>n</w:t>
      </w:r>
      <w:r w:rsidR="006B785D">
        <w:rPr>
          <w:rFonts w:cs="Arial"/>
        </w:rPr>
        <w:t>,</w:t>
      </w:r>
      <w:r w:rsidR="006B785D" w:rsidRPr="006B785D">
        <w:rPr>
          <w:rFonts w:cs="Arial"/>
        </w:rPr>
        <w:t xml:space="preserve"> evacuate and report to the Fire Marshall</w:t>
      </w:r>
    </w:p>
    <w:p w14:paraId="03550AD9" w14:textId="7C60EB86" w:rsidR="002B33CF" w:rsidRDefault="006B785D" w:rsidP="004B54A6">
      <w:pPr>
        <w:pStyle w:val="ListParagraph"/>
        <w:numPr>
          <w:ilvl w:val="1"/>
          <w:numId w:val="1"/>
        </w:numPr>
        <w:spacing w:before="120" w:after="0" w:line="240" w:lineRule="atLeast"/>
        <w:rPr>
          <w:rFonts w:cs="Arial"/>
        </w:rPr>
      </w:pPr>
      <w:r>
        <w:rPr>
          <w:rFonts w:cs="Arial"/>
        </w:rPr>
        <w:t>the Reporter will call 999 to report a fire</w:t>
      </w:r>
    </w:p>
    <w:p w14:paraId="39CC6A2B" w14:textId="77777777" w:rsidR="004B54A6" w:rsidRPr="00A35C3C" w:rsidRDefault="004B54A6" w:rsidP="004C71D2">
      <w:pPr>
        <w:pStyle w:val="ListParagraph"/>
        <w:spacing w:before="120" w:after="0" w:line="240" w:lineRule="atLeast"/>
        <w:ind w:left="1080"/>
        <w:rPr>
          <w:rFonts w:cs="Arial"/>
        </w:rPr>
      </w:pPr>
    </w:p>
    <w:p w14:paraId="66AF8602" w14:textId="6AB0BFEA" w:rsidR="005D16D5" w:rsidRDefault="00A27754" w:rsidP="005D16D5">
      <w:pPr>
        <w:pStyle w:val="ListParagraph"/>
        <w:numPr>
          <w:ilvl w:val="0"/>
          <w:numId w:val="1"/>
        </w:numPr>
        <w:spacing w:after="0" w:line="240" w:lineRule="atLeast"/>
        <w:rPr>
          <w:rFonts w:cs="Arial"/>
        </w:rPr>
      </w:pPr>
      <w:r>
        <w:rPr>
          <w:rFonts w:cs="Arial"/>
        </w:rPr>
        <w:t>the Investigator will l</w:t>
      </w:r>
      <w:r w:rsidR="00547F2D" w:rsidRPr="005D16D5">
        <w:rPr>
          <w:rFonts w:cs="Arial"/>
        </w:rPr>
        <w:t>ook, listen and smell for</w:t>
      </w:r>
      <w:r w:rsidR="00A32FCD">
        <w:rPr>
          <w:rFonts w:cs="Arial"/>
        </w:rPr>
        <w:t xml:space="preserve"> any signs there could be a fire</w:t>
      </w:r>
      <w:r w:rsidR="00547F2D" w:rsidRPr="005D16D5">
        <w:rPr>
          <w:rFonts w:cs="Arial"/>
        </w:rPr>
        <w:t>.</w:t>
      </w:r>
      <w:r w:rsidR="003753D3">
        <w:rPr>
          <w:rFonts w:cs="Arial"/>
        </w:rPr>
        <w:t xml:space="preserve"> </w:t>
      </w:r>
      <w:r w:rsidR="00547F2D" w:rsidRPr="005D16D5">
        <w:rPr>
          <w:rFonts w:cs="Arial"/>
        </w:rPr>
        <w:t xml:space="preserve"> It may be smoke, unusual noise or heat</w:t>
      </w:r>
      <w:r w:rsidR="004C16CB" w:rsidRPr="005D16D5">
        <w:rPr>
          <w:rFonts w:cs="Arial"/>
        </w:rPr>
        <w:t>.  It</w:t>
      </w:r>
      <w:r w:rsidR="00547F2D" w:rsidRPr="005D16D5">
        <w:rPr>
          <w:rFonts w:cs="Arial"/>
        </w:rPr>
        <w:t xml:space="preserve"> could be any one, some or all of these si</w:t>
      </w:r>
      <w:r w:rsidR="008274B7" w:rsidRPr="005D16D5">
        <w:rPr>
          <w:rFonts w:cs="Arial"/>
        </w:rPr>
        <w:t>g</w:t>
      </w:r>
      <w:r w:rsidR="00547F2D" w:rsidRPr="005D16D5">
        <w:rPr>
          <w:rFonts w:cs="Arial"/>
        </w:rPr>
        <w:t>ns.</w:t>
      </w:r>
      <w:r w:rsidR="005D16D5" w:rsidRPr="005D16D5">
        <w:rPr>
          <w:rFonts w:cs="Arial"/>
        </w:rPr>
        <w:t xml:space="preserve">  </w:t>
      </w:r>
      <w:r w:rsidR="004C16CB" w:rsidRPr="001B7242">
        <w:rPr>
          <w:rFonts w:cs="Arial"/>
        </w:rPr>
        <w:t xml:space="preserve">Before opening a door </w:t>
      </w:r>
      <w:r>
        <w:rPr>
          <w:rFonts w:cs="Arial"/>
        </w:rPr>
        <w:t xml:space="preserve">the Investigator should </w:t>
      </w:r>
      <w:r w:rsidR="004C16CB" w:rsidRPr="001B7242">
        <w:rPr>
          <w:rFonts w:cs="Arial"/>
        </w:rPr>
        <w:t xml:space="preserve">feel it with the back of </w:t>
      </w:r>
      <w:r w:rsidR="001B7242">
        <w:rPr>
          <w:rFonts w:cs="Arial"/>
        </w:rPr>
        <w:t>the</w:t>
      </w:r>
      <w:r w:rsidR="004C16CB" w:rsidRPr="001B7242">
        <w:rPr>
          <w:rFonts w:cs="Arial"/>
        </w:rPr>
        <w:t xml:space="preserve"> hand</w:t>
      </w:r>
      <w:r w:rsidR="003753D3" w:rsidRPr="003753D3">
        <w:rPr>
          <w:rFonts w:cs="Arial"/>
        </w:rPr>
        <w:t xml:space="preserve"> </w:t>
      </w:r>
      <w:r w:rsidR="003753D3" w:rsidRPr="001B7242">
        <w:rPr>
          <w:rFonts w:cs="Arial"/>
        </w:rPr>
        <w:t>for signs of heat</w:t>
      </w:r>
      <w:r w:rsidR="003753D3">
        <w:rPr>
          <w:rFonts w:cs="Arial"/>
        </w:rPr>
        <w:t>;</w:t>
      </w:r>
      <w:r w:rsidR="004C16CB" w:rsidRPr="001B7242">
        <w:rPr>
          <w:rFonts w:cs="Arial"/>
        </w:rPr>
        <w:t xml:space="preserve"> as high up the door as </w:t>
      </w:r>
      <w:r w:rsidR="005F3176">
        <w:rPr>
          <w:rFonts w:cs="Arial"/>
        </w:rPr>
        <w:t>it</w:t>
      </w:r>
      <w:r w:rsidR="005F3176" w:rsidRPr="001B7242">
        <w:rPr>
          <w:rFonts w:cs="Arial"/>
        </w:rPr>
        <w:t xml:space="preserve"> </w:t>
      </w:r>
      <w:r w:rsidR="004C16CB" w:rsidRPr="001B7242">
        <w:rPr>
          <w:rFonts w:cs="Arial"/>
        </w:rPr>
        <w:t xml:space="preserve">can reach. </w:t>
      </w:r>
      <w:r w:rsidR="001B7242">
        <w:rPr>
          <w:rFonts w:cs="Arial"/>
        </w:rPr>
        <w:t xml:space="preserve"> </w:t>
      </w:r>
      <w:r w:rsidR="004C16CB" w:rsidRPr="001B7242">
        <w:rPr>
          <w:rFonts w:cs="Arial"/>
        </w:rPr>
        <w:t xml:space="preserve">If it’s hot </w:t>
      </w:r>
      <w:r w:rsidR="005F3176">
        <w:rPr>
          <w:rFonts w:cs="Arial"/>
        </w:rPr>
        <w:t xml:space="preserve">or unusually warm </w:t>
      </w:r>
      <w:r w:rsidR="004C16CB" w:rsidRPr="001B7242">
        <w:rPr>
          <w:rFonts w:cs="Arial"/>
        </w:rPr>
        <w:t>don’t open the door</w:t>
      </w:r>
    </w:p>
    <w:p w14:paraId="76B4DC5B" w14:textId="77777777" w:rsidR="008274B7" w:rsidRPr="00E455BF" w:rsidRDefault="008274B7" w:rsidP="001B7242">
      <w:pPr>
        <w:pStyle w:val="ListParagraph"/>
        <w:spacing w:after="0" w:line="240" w:lineRule="atLeast"/>
        <w:ind w:left="360"/>
        <w:rPr>
          <w:rFonts w:cs="Arial"/>
        </w:rPr>
      </w:pPr>
    </w:p>
    <w:p w14:paraId="5EC27D8C" w14:textId="5B7973B1" w:rsidR="005D5B4D" w:rsidRDefault="005D16D5" w:rsidP="001B7242">
      <w:pPr>
        <w:spacing w:after="0" w:line="240" w:lineRule="atLeast"/>
        <w:rPr>
          <w:rFonts w:cs="Arial"/>
        </w:rPr>
      </w:pPr>
      <w:r>
        <w:rPr>
          <w:rFonts w:cs="Arial"/>
        </w:rPr>
        <w:t xml:space="preserve">Remember, </w:t>
      </w:r>
      <w:r w:rsidR="00AE428F">
        <w:rPr>
          <w:rFonts w:cs="Arial"/>
        </w:rPr>
        <w:t xml:space="preserve">the Investigator is </w:t>
      </w:r>
      <w:r>
        <w:rPr>
          <w:rFonts w:cs="Arial"/>
        </w:rPr>
        <w:t xml:space="preserve">only </w:t>
      </w:r>
      <w:r w:rsidRPr="00E455BF">
        <w:rPr>
          <w:rFonts w:cs="Arial"/>
        </w:rPr>
        <w:t xml:space="preserve">looking for </w:t>
      </w:r>
      <w:r w:rsidR="00AE428F">
        <w:rPr>
          <w:rFonts w:cs="Arial"/>
        </w:rPr>
        <w:t>the first indication there could be a fire</w:t>
      </w:r>
      <w:r w:rsidR="00355EC8">
        <w:rPr>
          <w:rFonts w:cs="Arial"/>
        </w:rPr>
        <w:t>.</w:t>
      </w:r>
      <w:r w:rsidR="00AE428F">
        <w:rPr>
          <w:rFonts w:cs="Arial"/>
        </w:rPr>
        <w:t xml:space="preserve"> </w:t>
      </w:r>
      <w:r w:rsidR="00355EC8">
        <w:rPr>
          <w:rFonts w:cs="Arial"/>
        </w:rPr>
        <w:t xml:space="preserve"> </w:t>
      </w:r>
      <w:r w:rsidRPr="005D16D5">
        <w:rPr>
          <w:rFonts w:cs="Arial"/>
        </w:rPr>
        <w:t xml:space="preserve">If any signs of fire </w:t>
      </w:r>
      <w:r>
        <w:rPr>
          <w:rFonts w:cs="Arial"/>
        </w:rPr>
        <w:t xml:space="preserve">are </w:t>
      </w:r>
      <w:r w:rsidR="00355EC8">
        <w:rPr>
          <w:rFonts w:cs="Arial"/>
        </w:rPr>
        <w:t xml:space="preserve">reported </w:t>
      </w:r>
      <w:r w:rsidRPr="005D16D5">
        <w:rPr>
          <w:rFonts w:cs="Arial"/>
        </w:rPr>
        <w:t xml:space="preserve">at any point of </w:t>
      </w:r>
      <w:r>
        <w:rPr>
          <w:rFonts w:cs="Arial"/>
        </w:rPr>
        <w:t>the</w:t>
      </w:r>
      <w:r w:rsidRPr="005D16D5">
        <w:rPr>
          <w:rFonts w:cs="Arial"/>
        </w:rPr>
        <w:t xml:space="preserve"> investigation </w:t>
      </w:r>
      <w:r w:rsidR="00355EC8">
        <w:rPr>
          <w:rFonts w:cs="Arial"/>
        </w:rPr>
        <w:t xml:space="preserve">everyone should </w:t>
      </w:r>
      <w:r w:rsidRPr="005D16D5">
        <w:rPr>
          <w:rFonts w:cs="Arial"/>
        </w:rPr>
        <w:t>leave by the nearest suitable fire exit</w:t>
      </w:r>
      <w:r w:rsidR="00A101F7">
        <w:rPr>
          <w:rFonts w:cs="Arial"/>
        </w:rPr>
        <w:t xml:space="preserve"> and report to their appropriate assembly point.  </w:t>
      </w:r>
      <w:r w:rsidRPr="005D16D5">
        <w:rPr>
          <w:rFonts w:cs="Arial"/>
        </w:rPr>
        <w:t xml:space="preserve">the </w:t>
      </w:r>
      <w:r w:rsidR="00CA4256">
        <w:rPr>
          <w:rFonts w:cs="Arial"/>
        </w:rPr>
        <w:t xml:space="preserve">Reporter will </w:t>
      </w:r>
      <w:r w:rsidRPr="005D16D5">
        <w:rPr>
          <w:rFonts w:cs="Arial"/>
        </w:rPr>
        <w:t xml:space="preserve">call 999 </w:t>
      </w:r>
      <w:r w:rsidR="005D5B4D">
        <w:rPr>
          <w:rFonts w:cs="Arial"/>
        </w:rPr>
        <w:t>to report a fire, stating:</w:t>
      </w:r>
    </w:p>
    <w:p w14:paraId="3CDC7656" w14:textId="009DA9A7" w:rsidR="00620BD1" w:rsidRPr="00620BD1" w:rsidRDefault="00620BD1" w:rsidP="004C71D2">
      <w:pPr>
        <w:pStyle w:val="ListParagraph"/>
        <w:numPr>
          <w:ilvl w:val="0"/>
          <w:numId w:val="3"/>
        </w:numPr>
        <w:spacing w:after="0" w:line="240" w:lineRule="atLeast"/>
        <w:rPr>
          <w:rFonts w:cs="Arial"/>
        </w:rPr>
      </w:pPr>
      <w:r>
        <w:rPr>
          <w:rFonts w:cs="Arial"/>
        </w:rPr>
        <w:t>a</w:t>
      </w:r>
      <w:r w:rsidRPr="00620BD1">
        <w:rPr>
          <w:rFonts w:cs="Arial"/>
        </w:rPr>
        <w:t>n investigation has taken place</w:t>
      </w:r>
      <w:r>
        <w:rPr>
          <w:rFonts w:cs="Arial"/>
        </w:rPr>
        <w:t xml:space="preserve"> and signs of fire have been reported</w:t>
      </w:r>
    </w:p>
    <w:p w14:paraId="27E38F2A" w14:textId="4D847C33" w:rsidR="00620BD1" w:rsidRPr="00620BD1" w:rsidRDefault="00620BD1" w:rsidP="004C71D2">
      <w:pPr>
        <w:pStyle w:val="ListParagraph"/>
        <w:numPr>
          <w:ilvl w:val="0"/>
          <w:numId w:val="3"/>
        </w:numPr>
        <w:spacing w:after="0" w:line="240" w:lineRule="atLeast"/>
        <w:rPr>
          <w:rFonts w:cs="Arial"/>
        </w:rPr>
      </w:pPr>
      <w:r>
        <w:rPr>
          <w:rFonts w:cs="Arial"/>
        </w:rPr>
        <w:t>t</w:t>
      </w:r>
      <w:r w:rsidRPr="00620BD1">
        <w:rPr>
          <w:rFonts w:cs="Arial"/>
        </w:rPr>
        <w:t>he name and full postal address of the premises</w:t>
      </w:r>
    </w:p>
    <w:p w14:paraId="3F7BC472" w14:textId="77777777" w:rsidR="005D5B4D" w:rsidRDefault="005D5B4D" w:rsidP="001B7242">
      <w:pPr>
        <w:spacing w:after="0" w:line="240" w:lineRule="atLeast"/>
        <w:rPr>
          <w:rFonts w:cs="Arial"/>
        </w:rPr>
      </w:pPr>
    </w:p>
    <w:p w14:paraId="28A29FA0" w14:textId="015ABB89" w:rsidR="000311A7" w:rsidRDefault="001B7242" w:rsidP="00857397">
      <w:pPr>
        <w:spacing w:after="0" w:line="240" w:lineRule="atLeast"/>
        <w:rPr>
          <w:rFonts w:cs="Arial"/>
        </w:rPr>
      </w:pPr>
      <w:r w:rsidRPr="003107A2">
        <w:rPr>
          <w:rFonts w:cs="Arial"/>
        </w:rPr>
        <w:t xml:space="preserve">If </w:t>
      </w:r>
      <w:r w:rsidR="002F18CC">
        <w:rPr>
          <w:rFonts w:cs="Arial"/>
        </w:rPr>
        <w:t xml:space="preserve">the Investigator is </w:t>
      </w:r>
      <w:r w:rsidRPr="003107A2">
        <w:rPr>
          <w:rFonts w:cs="Arial"/>
        </w:rPr>
        <w:t xml:space="preserve">able to confirm </w:t>
      </w:r>
      <w:r w:rsidR="002F18CC" w:rsidRPr="003107A2">
        <w:rPr>
          <w:rFonts w:cs="Arial"/>
        </w:rPr>
        <w:t>th</w:t>
      </w:r>
      <w:r w:rsidR="002F18CC">
        <w:rPr>
          <w:rFonts w:cs="Arial"/>
        </w:rPr>
        <w:t>ere</w:t>
      </w:r>
      <w:r w:rsidR="002F18CC" w:rsidRPr="003107A2">
        <w:rPr>
          <w:rFonts w:cs="Arial"/>
        </w:rPr>
        <w:t xml:space="preserve"> </w:t>
      </w:r>
      <w:r w:rsidR="002F18CC">
        <w:rPr>
          <w:rFonts w:cs="Arial"/>
        </w:rPr>
        <w:t xml:space="preserve">are no signs of fire , the Fire Marshall </w:t>
      </w:r>
      <w:r w:rsidRPr="003107A2">
        <w:rPr>
          <w:rFonts w:cs="Arial"/>
        </w:rPr>
        <w:t xml:space="preserve">can </w:t>
      </w:r>
      <w:r w:rsidR="001952ED">
        <w:rPr>
          <w:rFonts w:cs="Arial"/>
        </w:rPr>
        <w:t xml:space="preserve">have the alarm </w:t>
      </w:r>
      <w:r w:rsidRPr="003107A2">
        <w:rPr>
          <w:rFonts w:cs="Arial"/>
        </w:rPr>
        <w:t>silence</w:t>
      </w:r>
      <w:r w:rsidR="001952ED">
        <w:rPr>
          <w:rFonts w:cs="Arial"/>
        </w:rPr>
        <w:t>d</w:t>
      </w:r>
      <w:r w:rsidRPr="003107A2">
        <w:rPr>
          <w:rFonts w:cs="Arial"/>
        </w:rPr>
        <w:t xml:space="preserve"> and reset and allow people to re-enter the building.  </w:t>
      </w:r>
      <w:r w:rsidR="001952ED">
        <w:rPr>
          <w:rFonts w:cs="Arial"/>
        </w:rPr>
        <w:t>T</w:t>
      </w:r>
      <w:r w:rsidR="00EC1FD0" w:rsidRPr="003107A2">
        <w:rPr>
          <w:rFonts w:cs="Arial"/>
        </w:rPr>
        <w:t xml:space="preserve">here is no need to </w:t>
      </w:r>
      <w:r w:rsidR="001952ED">
        <w:rPr>
          <w:rFonts w:cs="Arial"/>
        </w:rPr>
        <w:t xml:space="preserve">notify </w:t>
      </w:r>
      <w:r w:rsidR="00EC1FD0" w:rsidRPr="003107A2">
        <w:rPr>
          <w:rFonts w:cs="Arial"/>
        </w:rPr>
        <w:t xml:space="preserve">the Fire and Rescue Service.  </w:t>
      </w:r>
    </w:p>
    <w:p w14:paraId="5DA85A19" w14:textId="77777777" w:rsidR="000311A7" w:rsidRDefault="000311A7" w:rsidP="00857397">
      <w:pPr>
        <w:spacing w:after="0" w:line="240" w:lineRule="atLeast"/>
        <w:rPr>
          <w:rFonts w:cs="Arial"/>
        </w:rPr>
      </w:pPr>
    </w:p>
    <w:p w14:paraId="2E87A30B" w14:textId="10D91917" w:rsidR="00706960" w:rsidRDefault="00EC1FD0" w:rsidP="00857397">
      <w:pPr>
        <w:spacing w:after="0" w:line="240" w:lineRule="atLeast"/>
        <w:rPr>
          <w:rFonts w:cs="Arial"/>
        </w:rPr>
      </w:pPr>
      <w:r>
        <w:rPr>
          <w:rFonts w:cs="Arial"/>
        </w:rPr>
        <w:t>I</w:t>
      </w:r>
      <w:r w:rsidR="001B7242" w:rsidRPr="003107A2">
        <w:rPr>
          <w:rFonts w:cs="Arial"/>
        </w:rPr>
        <w:t>f the fire alarm reactivates</w:t>
      </w:r>
      <w:r w:rsidR="00706960">
        <w:rPr>
          <w:rFonts w:cs="Arial"/>
        </w:rPr>
        <w:t>:</w:t>
      </w:r>
    </w:p>
    <w:p w14:paraId="63A7665C" w14:textId="27CEC496" w:rsidR="00706960" w:rsidRPr="007A595E" w:rsidRDefault="000311A7" w:rsidP="004C71D2">
      <w:pPr>
        <w:pStyle w:val="ListParagraph"/>
        <w:numPr>
          <w:ilvl w:val="0"/>
          <w:numId w:val="4"/>
        </w:numPr>
        <w:spacing w:after="0" w:line="240" w:lineRule="atLeast"/>
        <w:rPr>
          <w:rFonts w:cs="Arial"/>
        </w:rPr>
      </w:pPr>
      <w:r w:rsidRPr="007A595E">
        <w:rPr>
          <w:rFonts w:cs="Arial"/>
        </w:rPr>
        <w:t xml:space="preserve">everyone should immediately evacuate the </w:t>
      </w:r>
      <w:r w:rsidR="00706960" w:rsidRPr="007A595E">
        <w:rPr>
          <w:rFonts w:cs="Arial"/>
        </w:rPr>
        <w:t xml:space="preserve">building </w:t>
      </w:r>
      <w:r w:rsidR="00A33BAD" w:rsidRPr="007A595E">
        <w:rPr>
          <w:rFonts w:cs="Arial"/>
        </w:rPr>
        <w:t>with no need for further investigation:</w:t>
      </w:r>
    </w:p>
    <w:p w14:paraId="444FFF43" w14:textId="42586BDC" w:rsidR="005D16D5" w:rsidRPr="007A595E" w:rsidRDefault="00706960" w:rsidP="004C71D2">
      <w:pPr>
        <w:pStyle w:val="ListParagraph"/>
        <w:numPr>
          <w:ilvl w:val="0"/>
          <w:numId w:val="4"/>
        </w:numPr>
        <w:spacing w:after="0" w:line="240" w:lineRule="atLeast"/>
        <w:rPr>
          <w:rFonts w:cs="Arial"/>
        </w:rPr>
      </w:pPr>
      <w:r w:rsidRPr="007A595E">
        <w:rPr>
          <w:rFonts w:cs="Arial"/>
        </w:rPr>
        <w:t>the Reporter will call 999</w:t>
      </w:r>
      <w:r w:rsidR="00A33BAD" w:rsidRPr="007A595E">
        <w:rPr>
          <w:rFonts w:cs="Arial"/>
        </w:rPr>
        <w:t xml:space="preserve"> to report a fire </w:t>
      </w:r>
      <w:r w:rsidR="001B7242" w:rsidRPr="007A595E">
        <w:rPr>
          <w:rFonts w:cs="Arial"/>
        </w:rPr>
        <w:t xml:space="preserve">    </w:t>
      </w:r>
    </w:p>
    <w:p w14:paraId="4C00823C" w14:textId="77777777" w:rsidR="005D16D5" w:rsidRDefault="005D16D5" w:rsidP="00857397">
      <w:pPr>
        <w:spacing w:after="0" w:line="240" w:lineRule="atLeast"/>
        <w:rPr>
          <w:rFonts w:cs="Arial"/>
          <w:u w:val="single"/>
        </w:rPr>
      </w:pPr>
    </w:p>
    <w:p w14:paraId="4A9109EB" w14:textId="3FD61EE0" w:rsidR="00CC5346" w:rsidRDefault="007A595E" w:rsidP="003107A2">
      <w:pPr>
        <w:spacing w:after="0" w:line="240" w:lineRule="atLeast"/>
        <w:rPr>
          <w:rFonts w:cs="Arial"/>
          <w:b/>
          <w:bCs/>
        </w:rPr>
      </w:pPr>
      <w:r w:rsidRPr="004C71D2">
        <w:rPr>
          <w:rFonts w:cs="Arial"/>
          <w:b/>
          <w:bCs/>
        </w:rPr>
        <w:t>Outside Normal Working Hours</w:t>
      </w:r>
    </w:p>
    <w:p w14:paraId="2D4D848B" w14:textId="67D21AA2" w:rsidR="00DC2970" w:rsidRDefault="00FC631D" w:rsidP="00FC631D">
      <w:pPr>
        <w:spacing w:after="0" w:line="240" w:lineRule="atLeast"/>
        <w:rPr>
          <w:rFonts w:cs="Arial"/>
        </w:rPr>
      </w:pPr>
      <w:r>
        <w:rPr>
          <w:rFonts w:cs="Arial"/>
        </w:rPr>
        <w:t xml:space="preserve">If your fire alarm is connected to the </w:t>
      </w:r>
      <w:r w:rsidR="00695BF6" w:rsidRPr="004C71D2">
        <w:rPr>
          <w:rFonts w:cs="Arial"/>
        </w:rPr>
        <w:t>Digital Alarms Hub</w:t>
      </w:r>
      <w:r>
        <w:rPr>
          <w:rFonts w:cs="Arial"/>
        </w:rPr>
        <w:t>,</w:t>
      </w:r>
      <w:r w:rsidR="008B2B8D" w:rsidRPr="004C71D2">
        <w:rPr>
          <w:rFonts w:cs="Arial"/>
        </w:rPr>
        <w:t xml:space="preserve"> </w:t>
      </w:r>
      <w:r>
        <w:rPr>
          <w:rFonts w:cs="Arial"/>
        </w:rPr>
        <w:t xml:space="preserve">they </w:t>
      </w:r>
      <w:r w:rsidR="008B2B8D" w:rsidRPr="004C71D2">
        <w:rPr>
          <w:rFonts w:cs="Arial"/>
        </w:rPr>
        <w:t xml:space="preserve">will contact the </w:t>
      </w:r>
      <w:r w:rsidR="0007363C">
        <w:rPr>
          <w:rFonts w:cs="Arial"/>
        </w:rPr>
        <w:t xml:space="preserve">premises </w:t>
      </w:r>
      <w:r w:rsidR="008B2B8D" w:rsidRPr="004C71D2">
        <w:rPr>
          <w:rFonts w:cs="Arial"/>
        </w:rPr>
        <w:t>Keyholder to notify them that the alarm has been activated.</w:t>
      </w:r>
      <w:r w:rsidR="004D5A5E">
        <w:rPr>
          <w:rFonts w:cs="Arial"/>
        </w:rPr>
        <w:t xml:space="preserve">  </w:t>
      </w:r>
      <w:r w:rsidR="004D5A5E" w:rsidRPr="001B7242">
        <w:rPr>
          <w:rFonts w:cs="Arial"/>
        </w:rPr>
        <w:t xml:space="preserve">Make sure the </w:t>
      </w:r>
      <w:r w:rsidR="004D5A5E">
        <w:rPr>
          <w:rFonts w:cs="Arial"/>
        </w:rPr>
        <w:t xml:space="preserve">Digital Alarms Hub </w:t>
      </w:r>
      <w:r w:rsidR="004D5A5E" w:rsidRPr="001B7242">
        <w:rPr>
          <w:rFonts w:cs="Arial"/>
        </w:rPr>
        <w:t xml:space="preserve">have up to date contact details for </w:t>
      </w:r>
      <w:r w:rsidR="004D5A5E">
        <w:rPr>
          <w:rFonts w:cs="Arial"/>
        </w:rPr>
        <w:t xml:space="preserve">Keyholders by e-mailing them at </w:t>
      </w:r>
      <w:hyperlink r:id="rId8" w:history="1">
        <w:r w:rsidR="004D5A5E">
          <w:rPr>
            <w:rStyle w:val="Hyperlink"/>
          </w:rPr>
          <w:t>emergency.control@falkirk.gov.uk</w:t>
        </w:r>
      </w:hyperlink>
      <w:r w:rsidR="004D5A5E" w:rsidRPr="00857397">
        <w:rPr>
          <w:rFonts w:cs="Arial"/>
        </w:rPr>
        <w:t>.</w:t>
      </w:r>
    </w:p>
    <w:p w14:paraId="2248616F" w14:textId="77777777" w:rsidR="001302BA" w:rsidRDefault="001302BA" w:rsidP="003107A2">
      <w:pPr>
        <w:spacing w:after="0" w:line="240" w:lineRule="atLeast"/>
        <w:rPr>
          <w:rFonts w:cs="Arial"/>
        </w:rPr>
      </w:pPr>
    </w:p>
    <w:p w14:paraId="7BA7AF46" w14:textId="2D9D03A8" w:rsidR="00FD760A" w:rsidRPr="00893CA3" w:rsidRDefault="00FD760A" w:rsidP="00FD760A">
      <w:pPr>
        <w:spacing w:after="0" w:line="240" w:lineRule="atLeast"/>
        <w:rPr>
          <w:rFonts w:cs="Arial"/>
        </w:rPr>
      </w:pPr>
      <w:r>
        <w:rPr>
          <w:rFonts w:cs="Arial"/>
        </w:rPr>
        <w:t>Anyone in the building outside of normal hours will evacuate when the alarm sounds and wait at the assembly point until the Keyholder arrives and is able to provide further instruction.</w:t>
      </w:r>
    </w:p>
    <w:p w14:paraId="6D115E1E" w14:textId="77777777" w:rsidR="0007363C" w:rsidRDefault="0007363C" w:rsidP="001D0631">
      <w:pPr>
        <w:spacing w:after="0" w:line="240" w:lineRule="atLeast"/>
        <w:rPr>
          <w:rFonts w:cstheme="minorHAnsi"/>
        </w:rPr>
      </w:pPr>
    </w:p>
    <w:p w14:paraId="2440A55A" w14:textId="4E5487CE" w:rsidR="00FD68E9" w:rsidRPr="00FD68E9" w:rsidRDefault="00FD68E9" w:rsidP="001D0631">
      <w:pPr>
        <w:spacing w:after="0" w:line="240" w:lineRule="atLeast"/>
        <w:rPr>
          <w:rFonts w:cstheme="minorHAnsi"/>
        </w:rPr>
      </w:pPr>
      <w:r w:rsidRPr="00FD68E9">
        <w:rPr>
          <w:rFonts w:cstheme="minorHAnsi"/>
        </w:rPr>
        <w:t>On arrival at the Premises</w:t>
      </w:r>
      <w:r w:rsidR="00552E78">
        <w:rPr>
          <w:rFonts w:cstheme="minorHAnsi"/>
        </w:rPr>
        <w:t xml:space="preserve"> </w:t>
      </w:r>
      <w:r w:rsidRPr="00FD68E9">
        <w:rPr>
          <w:rFonts w:cstheme="minorHAnsi"/>
        </w:rPr>
        <w:t xml:space="preserve">the </w:t>
      </w:r>
      <w:r w:rsidR="00521463">
        <w:rPr>
          <w:rFonts w:cstheme="minorHAnsi"/>
        </w:rPr>
        <w:t>Keyhold</w:t>
      </w:r>
      <w:r w:rsidRPr="00FD68E9">
        <w:rPr>
          <w:rFonts w:cstheme="minorHAnsi"/>
        </w:rPr>
        <w:t xml:space="preserve">er will </w:t>
      </w:r>
      <w:r w:rsidRPr="004C71D2">
        <w:rPr>
          <w:rFonts w:cstheme="minorHAnsi"/>
        </w:rPr>
        <w:t>c</w:t>
      </w:r>
      <w:r w:rsidRPr="00FD68E9">
        <w:rPr>
          <w:rFonts w:cstheme="minorHAnsi"/>
        </w:rPr>
        <w:t xml:space="preserve">arry out an external check of the premises, looking for any signs there could be a fire.  They should wait around 20 minutes and carry out a second external check.  </w:t>
      </w:r>
    </w:p>
    <w:p w14:paraId="0BBD3426" w14:textId="77777777" w:rsidR="00CF476A" w:rsidRDefault="00CF476A" w:rsidP="00CF476A">
      <w:pPr>
        <w:tabs>
          <w:tab w:val="left" w:pos="720"/>
        </w:tabs>
        <w:spacing w:after="0" w:line="240" w:lineRule="atLeast"/>
        <w:rPr>
          <w:rFonts w:cstheme="minorHAnsi"/>
        </w:rPr>
      </w:pPr>
    </w:p>
    <w:p w14:paraId="5F1428D0" w14:textId="1E7153E1" w:rsidR="00FD68E9" w:rsidRPr="00FD68E9" w:rsidRDefault="00CF476A" w:rsidP="001D0631">
      <w:pPr>
        <w:tabs>
          <w:tab w:val="left" w:pos="720"/>
        </w:tabs>
        <w:spacing w:after="0" w:line="240" w:lineRule="atLeast"/>
        <w:rPr>
          <w:rFonts w:cstheme="minorHAnsi"/>
        </w:rPr>
      </w:pPr>
      <w:r>
        <w:rPr>
          <w:rFonts w:cstheme="minorHAnsi"/>
        </w:rPr>
        <w:t>I</w:t>
      </w:r>
      <w:r w:rsidRPr="00FD68E9">
        <w:rPr>
          <w:rFonts w:cstheme="minorHAnsi"/>
        </w:rPr>
        <w:t xml:space="preserve">f </w:t>
      </w:r>
      <w:r w:rsidR="00FD68E9" w:rsidRPr="00FD68E9">
        <w:rPr>
          <w:rFonts w:cstheme="minorHAnsi"/>
        </w:rPr>
        <w:t>there are no signs of fire, they can enter the building and check the fire panel.  If more than one sensor or a heat/combination sensor have been activated, they should:</w:t>
      </w:r>
    </w:p>
    <w:p w14:paraId="236E9978" w14:textId="77777777" w:rsidR="00FD68E9" w:rsidRPr="00CF476A" w:rsidRDefault="00FD68E9" w:rsidP="001D0631">
      <w:pPr>
        <w:pStyle w:val="ListParagraph"/>
        <w:numPr>
          <w:ilvl w:val="0"/>
          <w:numId w:val="4"/>
        </w:numPr>
        <w:spacing w:after="0" w:line="240" w:lineRule="atLeast"/>
        <w:rPr>
          <w:rFonts w:cs="Arial"/>
        </w:rPr>
      </w:pPr>
      <w:r w:rsidRPr="00CF476A">
        <w:rPr>
          <w:rFonts w:cs="Arial"/>
        </w:rPr>
        <w:t>stop the investigation</w:t>
      </w:r>
    </w:p>
    <w:p w14:paraId="65024544" w14:textId="77777777" w:rsidR="00FD68E9" w:rsidRPr="00CF476A" w:rsidRDefault="00FD68E9" w:rsidP="001D0631">
      <w:pPr>
        <w:pStyle w:val="ListParagraph"/>
        <w:numPr>
          <w:ilvl w:val="0"/>
          <w:numId w:val="4"/>
        </w:numPr>
        <w:spacing w:after="0" w:line="240" w:lineRule="atLeast"/>
        <w:rPr>
          <w:rFonts w:cs="Arial"/>
        </w:rPr>
      </w:pPr>
      <w:r w:rsidRPr="00CF476A">
        <w:rPr>
          <w:rFonts w:cs="Arial"/>
        </w:rPr>
        <w:t>evacuate and call 999 to report a fire</w:t>
      </w:r>
    </w:p>
    <w:p w14:paraId="7510EEA0" w14:textId="77777777" w:rsidR="00E56D9B" w:rsidRDefault="00E56D9B" w:rsidP="00E56D9B">
      <w:pPr>
        <w:tabs>
          <w:tab w:val="left" w:pos="720"/>
        </w:tabs>
        <w:spacing w:after="0" w:line="240" w:lineRule="atLeast"/>
        <w:ind w:left="360"/>
        <w:rPr>
          <w:rFonts w:cstheme="minorHAnsi"/>
        </w:rPr>
      </w:pPr>
    </w:p>
    <w:p w14:paraId="58B1E742" w14:textId="7CAB9489" w:rsidR="00FD68E9" w:rsidRPr="004C71D2" w:rsidRDefault="00E56D9B" w:rsidP="001D0631">
      <w:pPr>
        <w:tabs>
          <w:tab w:val="left" w:pos="720"/>
        </w:tabs>
        <w:spacing w:after="0" w:line="240" w:lineRule="atLeast"/>
        <w:rPr>
          <w:rFonts w:cstheme="minorHAnsi"/>
        </w:rPr>
      </w:pPr>
      <w:r>
        <w:rPr>
          <w:rFonts w:cstheme="minorHAnsi"/>
        </w:rPr>
        <w:t>I</w:t>
      </w:r>
      <w:r w:rsidRPr="004C71D2">
        <w:rPr>
          <w:rFonts w:cstheme="minorHAnsi"/>
        </w:rPr>
        <w:t xml:space="preserve">f </w:t>
      </w:r>
      <w:r w:rsidR="00FD68E9" w:rsidRPr="004C71D2">
        <w:rPr>
          <w:rFonts w:cstheme="minorHAnsi"/>
        </w:rPr>
        <w:t xml:space="preserve">only one smoke sensor has been activated, the </w:t>
      </w:r>
      <w:r w:rsidR="006F7279">
        <w:rPr>
          <w:rFonts w:cstheme="minorHAnsi"/>
        </w:rPr>
        <w:t>Keyhold</w:t>
      </w:r>
      <w:r w:rsidR="00FD68E9" w:rsidRPr="004C71D2">
        <w:rPr>
          <w:rFonts w:cstheme="minorHAnsi"/>
        </w:rPr>
        <w:t xml:space="preserve">er will make their way to where the alarm was activated: </w:t>
      </w:r>
    </w:p>
    <w:p w14:paraId="3C01A332" w14:textId="77777777" w:rsidR="00FD68E9" w:rsidRPr="00E56D9B" w:rsidRDefault="00FD68E9" w:rsidP="001D0631">
      <w:pPr>
        <w:pStyle w:val="ListParagraph"/>
        <w:numPr>
          <w:ilvl w:val="0"/>
          <w:numId w:val="4"/>
        </w:numPr>
        <w:spacing w:after="0" w:line="240" w:lineRule="atLeast"/>
        <w:rPr>
          <w:rFonts w:cs="Arial"/>
        </w:rPr>
      </w:pPr>
      <w:r w:rsidRPr="00E56D9B">
        <w:rPr>
          <w:rFonts w:cs="Arial"/>
        </w:rPr>
        <w:t>looking for signs of fire</w:t>
      </w:r>
    </w:p>
    <w:p w14:paraId="25DE954D" w14:textId="77777777" w:rsidR="00FD68E9" w:rsidRPr="00E56D9B" w:rsidRDefault="00FD68E9" w:rsidP="001D0631">
      <w:pPr>
        <w:pStyle w:val="ListParagraph"/>
        <w:numPr>
          <w:ilvl w:val="0"/>
          <w:numId w:val="4"/>
        </w:numPr>
        <w:spacing w:after="0" w:line="240" w:lineRule="atLeast"/>
        <w:rPr>
          <w:rFonts w:cs="Arial"/>
        </w:rPr>
      </w:pPr>
      <w:r w:rsidRPr="00E56D9B">
        <w:rPr>
          <w:rFonts w:cs="Arial"/>
        </w:rPr>
        <w:t>using protected routes where possible</w:t>
      </w:r>
    </w:p>
    <w:p w14:paraId="6712602B" w14:textId="77777777" w:rsidR="00FD68E9" w:rsidRPr="00E56D9B" w:rsidRDefault="00FD68E9" w:rsidP="001D0631">
      <w:pPr>
        <w:pStyle w:val="ListParagraph"/>
        <w:numPr>
          <w:ilvl w:val="0"/>
          <w:numId w:val="4"/>
        </w:numPr>
        <w:spacing w:after="0" w:line="240" w:lineRule="atLeast"/>
        <w:rPr>
          <w:rFonts w:cs="Arial"/>
        </w:rPr>
      </w:pPr>
      <w:r w:rsidRPr="00E56D9B">
        <w:rPr>
          <w:rFonts w:cs="Arial"/>
        </w:rPr>
        <w:t xml:space="preserve">always aware of where the fire exits are </w:t>
      </w:r>
    </w:p>
    <w:p w14:paraId="60DCE4A8" w14:textId="77777777" w:rsidR="00E56D9B" w:rsidRDefault="00E56D9B" w:rsidP="00E56D9B">
      <w:pPr>
        <w:tabs>
          <w:tab w:val="left" w:pos="720"/>
        </w:tabs>
        <w:spacing w:after="0" w:line="240" w:lineRule="atLeast"/>
        <w:ind w:left="360"/>
        <w:rPr>
          <w:rFonts w:cstheme="minorHAnsi"/>
        </w:rPr>
      </w:pPr>
    </w:p>
    <w:p w14:paraId="47005079" w14:textId="5D6E35A4" w:rsidR="00FD68E9" w:rsidRPr="004C71D2" w:rsidRDefault="00E56D9B" w:rsidP="001D0631">
      <w:pPr>
        <w:tabs>
          <w:tab w:val="left" w:pos="720"/>
        </w:tabs>
        <w:spacing w:after="0" w:line="240" w:lineRule="atLeast"/>
        <w:rPr>
          <w:rFonts w:cstheme="minorHAnsi"/>
        </w:rPr>
      </w:pPr>
      <w:r>
        <w:rPr>
          <w:rFonts w:cstheme="minorHAnsi"/>
        </w:rPr>
        <w:lastRenderedPageBreak/>
        <w:t>T</w:t>
      </w:r>
      <w:r w:rsidR="00FD68E9" w:rsidRPr="004C71D2">
        <w:rPr>
          <w:rFonts w:cstheme="minorHAnsi"/>
        </w:rPr>
        <w:t xml:space="preserve">he </w:t>
      </w:r>
      <w:r w:rsidR="006F7279">
        <w:rPr>
          <w:rFonts w:cstheme="minorHAnsi"/>
        </w:rPr>
        <w:t>Keyhold</w:t>
      </w:r>
      <w:r w:rsidR="00FD68E9" w:rsidRPr="00FD68E9">
        <w:rPr>
          <w:rFonts w:cstheme="minorHAnsi"/>
        </w:rPr>
        <w:t>er</w:t>
      </w:r>
      <w:r w:rsidR="00FD68E9" w:rsidRPr="004C71D2">
        <w:rPr>
          <w:rFonts w:cstheme="minorHAnsi"/>
        </w:rPr>
        <w:t xml:space="preserve"> will look, listen and smell for any signs there could be a fire.  It may be smoke, unusual noise or heat.  It could be any one, some or all of these signs.  Before opening a door the Investigator should feel it with the back of the hand for signs of heat; as high up the door as it can reach.  If it’s hot or unusually warm don’t open the door</w:t>
      </w:r>
      <w:r>
        <w:rPr>
          <w:rFonts w:cstheme="minorHAnsi"/>
        </w:rPr>
        <w:t>.</w:t>
      </w:r>
    </w:p>
    <w:p w14:paraId="2E50E87F" w14:textId="77777777" w:rsidR="00E56D9B" w:rsidRDefault="00E56D9B" w:rsidP="001D0631">
      <w:pPr>
        <w:tabs>
          <w:tab w:val="left" w:pos="720"/>
        </w:tabs>
        <w:spacing w:after="0" w:line="240" w:lineRule="atLeast"/>
        <w:ind w:left="360"/>
        <w:rPr>
          <w:rFonts w:cstheme="minorHAnsi"/>
        </w:rPr>
      </w:pPr>
    </w:p>
    <w:p w14:paraId="721C1FA6" w14:textId="0A733624" w:rsidR="00FD68E9" w:rsidRPr="004C71D2" w:rsidRDefault="003A586F" w:rsidP="001D0631">
      <w:pPr>
        <w:tabs>
          <w:tab w:val="left" w:pos="720"/>
        </w:tabs>
        <w:spacing w:after="0" w:line="240" w:lineRule="atLeast"/>
        <w:rPr>
          <w:rFonts w:cstheme="minorHAnsi"/>
        </w:rPr>
      </w:pPr>
      <w:r>
        <w:rPr>
          <w:rFonts w:cstheme="minorHAnsi"/>
        </w:rPr>
        <w:t>I</w:t>
      </w:r>
      <w:r w:rsidRPr="004C71D2">
        <w:rPr>
          <w:rFonts w:cstheme="minorHAnsi"/>
        </w:rPr>
        <w:t xml:space="preserve">f </w:t>
      </w:r>
      <w:r w:rsidR="00FD68E9" w:rsidRPr="00FD68E9">
        <w:rPr>
          <w:rFonts w:cstheme="minorHAnsi"/>
        </w:rPr>
        <w:t>the</w:t>
      </w:r>
      <w:r w:rsidR="00FD68E9" w:rsidRPr="004C71D2">
        <w:rPr>
          <w:rFonts w:cstheme="minorHAnsi"/>
        </w:rPr>
        <w:t xml:space="preserve"> </w:t>
      </w:r>
      <w:r w:rsidR="006F7279">
        <w:rPr>
          <w:rFonts w:cstheme="minorHAnsi"/>
        </w:rPr>
        <w:t>Keyhold</w:t>
      </w:r>
      <w:r w:rsidR="00FD68E9" w:rsidRPr="00FD68E9">
        <w:rPr>
          <w:rFonts w:cstheme="minorHAnsi"/>
        </w:rPr>
        <w:t>er</w:t>
      </w:r>
      <w:r w:rsidR="00FD68E9" w:rsidRPr="004C71D2">
        <w:rPr>
          <w:rFonts w:cstheme="minorHAnsi"/>
        </w:rPr>
        <w:t xml:space="preserve"> identifies signs of fire they should:</w:t>
      </w:r>
    </w:p>
    <w:p w14:paraId="3BF72083" w14:textId="77777777" w:rsidR="00FD68E9" w:rsidRPr="003A586F" w:rsidRDefault="00FD68E9" w:rsidP="001D0631">
      <w:pPr>
        <w:pStyle w:val="ListParagraph"/>
        <w:numPr>
          <w:ilvl w:val="0"/>
          <w:numId w:val="4"/>
        </w:numPr>
        <w:spacing w:after="0" w:line="240" w:lineRule="atLeast"/>
        <w:rPr>
          <w:rFonts w:cs="Arial"/>
        </w:rPr>
      </w:pPr>
      <w:r w:rsidRPr="003A586F">
        <w:rPr>
          <w:rFonts w:cs="Arial"/>
        </w:rPr>
        <w:t>stop the investigation</w:t>
      </w:r>
    </w:p>
    <w:p w14:paraId="12A70926" w14:textId="77777777" w:rsidR="00FD68E9" w:rsidRPr="003A586F" w:rsidRDefault="00FD68E9" w:rsidP="001D0631">
      <w:pPr>
        <w:pStyle w:val="ListParagraph"/>
        <w:numPr>
          <w:ilvl w:val="0"/>
          <w:numId w:val="4"/>
        </w:numPr>
        <w:spacing w:after="0" w:line="240" w:lineRule="atLeast"/>
        <w:rPr>
          <w:rFonts w:cs="Arial"/>
        </w:rPr>
      </w:pPr>
      <w:r w:rsidRPr="003A586F">
        <w:rPr>
          <w:rFonts w:cs="Arial"/>
        </w:rPr>
        <w:t>evacuate using the nearest suitable fire exit</w:t>
      </w:r>
    </w:p>
    <w:p w14:paraId="2D16BC31" w14:textId="77777777" w:rsidR="00FD68E9" w:rsidRPr="003A586F" w:rsidRDefault="00FD68E9" w:rsidP="001D0631">
      <w:pPr>
        <w:pStyle w:val="ListParagraph"/>
        <w:numPr>
          <w:ilvl w:val="0"/>
          <w:numId w:val="4"/>
        </w:numPr>
        <w:spacing w:after="0" w:line="240" w:lineRule="atLeast"/>
        <w:rPr>
          <w:rFonts w:cs="Arial"/>
        </w:rPr>
      </w:pPr>
      <w:r w:rsidRPr="003A586F">
        <w:rPr>
          <w:rFonts w:cs="Arial"/>
        </w:rPr>
        <w:t>call 999 to report a fire</w:t>
      </w:r>
    </w:p>
    <w:p w14:paraId="2911BF5A" w14:textId="77777777" w:rsidR="003A586F" w:rsidRDefault="003A586F" w:rsidP="001D0631">
      <w:pPr>
        <w:tabs>
          <w:tab w:val="left" w:pos="720"/>
        </w:tabs>
        <w:spacing w:after="0" w:line="240" w:lineRule="atLeast"/>
        <w:rPr>
          <w:rFonts w:cstheme="minorHAnsi"/>
        </w:rPr>
      </w:pPr>
    </w:p>
    <w:p w14:paraId="5C3E5EEB" w14:textId="00F0AF24" w:rsidR="00FD68E9" w:rsidRPr="004C71D2" w:rsidRDefault="00FD68E9" w:rsidP="001D0631">
      <w:pPr>
        <w:tabs>
          <w:tab w:val="left" w:pos="720"/>
        </w:tabs>
        <w:spacing w:after="0" w:line="240" w:lineRule="atLeast"/>
        <w:rPr>
          <w:rFonts w:cstheme="minorHAnsi"/>
        </w:rPr>
      </w:pPr>
      <w:r w:rsidRPr="004C71D2">
        <w:rPr>
          <w:rFonts w:cstheme="minorHAnsi"/>
        </w:rPr>
        <w:t xml:space="preserve">If </w:t>
      </w:r>
      <w:r w:rsidRPr="00FD68E9">
        <w:rPr>
          <w:rFonts w:cstheme="minorHAnsi"/>
        </w:rPr>
        <w:t>the</w:t>
      </w:r>
      <w:r w:rsidRPr="004C71D2">
        <w:rPr>
          <w:rFonts w:cstheme="minorHAnsi"/>
        </w:rPr>
        <w:t xml:space="preserve"> </w:t>
      </w:r>
      <w:r w:rsidR="006F7279">
        <w:rPr>
          <w:rFonts w:cstheme="minorHAnsi"/>
        </w:rPr>
        <w:t>Keyhold</w:t>
      </w:r>
      <w:r w:rsidRPr="00FD68E9">
        <w:rPr>
          <w:rFonts w:cstheme="minorHAnsi"/>
        </w:rPr>
        <w:t>er</w:t>
      </w:r>
      <w:r w:rsidRPr="004C71D2">
        <w:rPr>
          <w:rFonts w:cstheme="minorHAnsi"/>
        </w:rPr>
        <w:t xml:space="preserve"> is able to confirm there are no signs of fire they can silence and reset the alarm and allow anyone still present to re-enter the building.  There is no need to notify the Fire and Rescue Service.  </w:t>
      </w:r>
    </w:p>
    <w:p w14:paraId="37858058" w14:textId="77777777" w:rsidR="003A586F" w:rsidRPr="003A586F" w:rsidRDefault="003A586F" w:rsidP="001D0631">
      <w:pPr>
        <w:spacing w:after="0" w:line="240" w:lineRule="atLeast"/>
        <w:rPr>
          <w:rFonts w:cstheme="minorHAnsi"/>
        </w:rPr>
      </w:pPr>
    </w:p>
    <w:p w14:paraId="5FCC4346" w14:textId="7874E516" w:rsidR="00FD68E9" w:rsidRPr="003A586F" w:rsidRDefault="00FD68E9" w:rsidP="001D0631">
      <w:pPr>
        <w:spacing w:after="0" w:line="240" w:lineRule="atLeast"/>
        <w:rPr>
          <w:rFonts w:cstheme="minorHAnsi"/>
        </w:rPr>
      </w:pPr>
      <w:r w:rsidRPr="003A586F">
        <w:rPr>
          <w:rFonts w:cstheme="minorHAnsi"/>
        </w:rPr>
        <w:t>If the fire alarm reactivates:</w:t>
      </w:r>
    </w:p>
    <w:p w14:paraId="3A3DAF78" w14:textId="77777777" w:rsidR="00FD68E9" w:rsidRPr="003A586F" w:rsidRDefault="00FD68E9" w:rsidP="001D0631">
      <w:pPr>
        <w:pStyle w:val="ListParagraph"/>
        <w:numPr>
          <w:ilvl w:val="0"/>
          <w:numId w:val="4"/>
        </w:numPr>
        <w:spacing w:after="0" w:line="240" w:lineRule="atLeast"/>
        <w:rPr>
          <w:rFonts w:cs="Arial"/>
        </w:rPr>
      </w:pPr>
      <w:r w:rsidRPr="003A586F">
        <w:rPr>
          <w:rFonts w:cs="Arial"/>
        </w:rPr>
        <w:t>Anyone in the building should evacuate</w:t>
      </w:r>
    </w:p>
    <w:p w14:paraId="6B815CAB" w14:textId="77777777" w:rsidR="00FD68E9" w:rsidRPr="003A586F" w:rsidRDefault="00FD68E9" w:rsidP="001D0631">
      <w:pPr>
        <w:pStyle w:val="ListParagraph"/>
        <w:numPr>
          <w:ilvl w:val="0"/>
          <w:numId w:val="4"/>
        </w:numPr>
        <w:spacing w:after="0" w:line="240" w:lineRule="atLeast"/>
        <w:rPr>
          <w:rFonts w:cs="Arial"/>
        </w:rPr>
      </w:pPr>
      <w:r w:rsidRPr="003A586F">
        <w:rPr>
          <w:rFonts w:cs="Arial"/>
        </w:rPr>
        <w:t xml:space="preserve">the Caretaker will call 999 to report a fire with no need for further investigation </w:t>
      </w:r>
    </w:p>
    <w:p w14:paraId="0045D2FE" w14:textId="77777777" w:rsidR="001D0631" w:rsidRDefault="001D0631" w:rsidP="001D0631">
      <w:pPr>
        <w:tabs>
          <w:tab w:val="left" w:pos="720"/>
        </w:tabs>
        <w:spacing w:after="0" w:line="240" w:lineRule="atLeast"/>
        <w:rPr>
          <w:rFonts w:cstheme="minorHAnsi"/>
        </w:rPr>
      </w:pPr>
    </w:p>
    <w:p w14:paraId="5CCCF04C" w14:textId="2C7BA410" w:rsidR="00FD68E9" w:rsidRPr="00FD68E9" w:rsidRDefault="001D0631" w:rsidP="001D0631">
      <w:pPr>
        <w:tabs>
          <w:tab w:val="left" w:pos="720"/>
        </w:tabs>
        <w:spacing w:after="0" w:line="240" w:lineRule="atLeast"/>
        <w:rPr>
          <w:rFonts w:cstheme="minorHAnsi"/>
        </w:rPr>
      </w:pPr>
      <w:r>
        <w:rPr>
          <w:rFonts w:cstheme="minorHAnsi"/>
        </w:rPr>
        <w:t>A</w:t>
      </w:r>
      <w:r w:rsidRPr="00FD68E9">
        <w:rPr>
          <w:rFonts w:cstheme="minorHAnsi"/>
        </w:rPr>
        <w:t xml:space="preserve">ll </w:t>
      </w:r>
      <w:r w:rsidR="00FD68E9" w:rsidRPr="00FD68E9">
        <w:rPr>
          <w:rFonts w:cstheme="minorHAnsi"/>
        </w:rPr>
        <w:t xml:space="preserve">employees will remain at the assembly point until they are told it is safe to re-enter by the </w:t>
      </w:r>
      <w:r w:rsidR="001147D9">
        <w:rPr>
          <w:rFonts w:cstheme="minorHAnsi"/>
        </w:rPr>
        <w:t>Keyhold</w:t>
      </w:r>
      <w:r w:rsidR="00FD68E9" w:rsidRPr="00FD68E9">
        <w:rPr>
          <w:rFonts w:cstheme="minorHAnsi"/>
        </w:rPr>
        <w:t>er</w:t>
      </w:r>
    </w:p>
    <w:p w14:paraId="68E7D1A7" w14:textId="77777777" w:rsidR="001302BA" w:rsidRPr="004C71D2" w:rsidRDefault="001302BA" w:rsidP="00FD68E9">
      <w:pPr>
        <w:spacing w:after="0" w:line="240" w:lineRule="atLeast"/>
        <w:rPr>
          <w:rFonts w:cstheme="minorHAnsi"/>
        </w:rPr>
      </w:pPr>
    </w:p>
    <w:p w14:paraId="2B64BBD4" w14:textId="77777777" w:rsidR="00DC2970" w:rsidRPr="004C71D2" w:rsidRDefault="00DC2970" w:rsidP="00FD68E9">
      <w:pPr>
        <w:spacing w:after="0" w:line="240" w:lineRule="atLeast"/>
        <w:rPr>
          <w:rFonts w:cstheme="minorHAnsi"/>
          <w:b/>
          <w:bCs/>
        </w:rPr>
      </w:pPr>
    </w:p>
    <w:sectPr w:rsidR="00DC2970" w:rsidRPr="004C71D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861D1" w14:textId="77777777" w:rsidR="00714AAA" w:rsidRDefault="00714AAA" w:rsidP="000C7785">
      <w:pPr>
        <w:spacing w:after="0" w:line="240" w:lineRule="auto"/>
      </w:pPr>
      <w:r>
        <w:separator/>
      </w:r>
    </w:p>
  </w:endnote>
  <w:endnote w:type="continuationSeparator" w:id="0">
    <w:p w14:paraId="07EEA811" w14:textId="77777777" w:rsidR="00714AAA" w:rsidRDefault="00714AAA" w:rsidP="000C7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55651" w14:textId="77777777" w:rsidR="0033015E" w:rsidRDefault="003301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9E9D3" w14:textId="11079DC3" w:rsidR="0033015E" w:rsidRPr="0033015E" w:rsidRDefault="0033015E">
    <w:pPr>
      <w:pStyle w:val="Footer"/>
      <w:rPr>
        <w:sz w:val="16"/>
        <w:szCs w:val="16"/>
        <w:lang w:val="en-US"/>
      </w:rPr>
    </w:pPr>
    <w:r w:rsidRPr="0033015E">
      <w:rPr>
        <w:sz w:val="16"/>
        <w:szCs w:val="16"/>
        <w:lang w:val="en-US"/>
      </w:rPr>
      <w:t>Version – 1.0</w:t>
    </w:r>
    <w:r w:rsidRPr="0033015E">
      <w:rPr>
        <w:sz w:val="16"/>
        <w:szCs w:val="16"/>
        <w:lang w:val="en-US"/>
      </w:rPr>
      <w:tab/>
    </w:r>
    <w:r w:rsidRPr="0033015E">
      <w:rPr>
        <w:sz w:val="16"/>
        <w:szCs w:val="16"/>
        <w:lang w:val="en-US"/>
      </w:rPr>
      <w:tab/>
      <w:t>Issue Date: 31/06/21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DADF9" w14:textId="77777777" w:rsidR="0033015E" w:rsidRDefault="00330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DB132" w14:textId="77777777" w:rsidR="00714AAA" w:rsidRDefault="00714AAA" w:rsidP="000C7785">
      <w:pPr>
        <w:spacing w:after="0" w:line="240" w:lineRule="auto"/>
      </w:pPr>
      <w:r>
        <w:separator/>
      </w:r>
    </w:p>
  </w:footnote>
  <w:footnote w:type="continuationSeparator" w:id="0">
    <w:p w14:paraId="12CC4E8B" w14:textId="77777777" w:rsidR="00714AAA" w:rsidRDefault="00714AAA" w:rsidP="000C7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A344" w14:textId="77777777" w:rsidR="0033015E" w:rsidRDefault="003301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6ADCA" w14:textId="77777777" w:rsidR="0033015E" w:rsidRDefault="003301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985F6" w14:textId="77777777" w:rsidR="0033015E" w:rsidRDefault="003301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A7A49"/>
    <w:multiLevelType w:val="hybridMultilevel"/>
    <w:tmpl w:val="46DCCC64"/>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23EA12E2"/>
    <w:multiLevelType w:val="multilevel"/>
    <w:tmpl w:val="52BC5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A33FAC"/>
    <w:multiLevelType w:val="hybridMultilevel"/>
    <w:tmpl w:val="C22CC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456D7A"/>
    <w:multiLevelType w:val="hybridMultilevel"/>
    <w:tmpl w:val="45402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ED5F3E"/>
    <w:multiLevelType w:val="hybridMultilevel"/>
    <w:tmpl w:val="0172BD5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C3B3233"/>
    <w:multiLevelType w:val="hybridMultilevel"/>
    <w:tmpl w:val="2B3E53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25912019">
    <w:abstractNumId w:val="5"/>
  </w:num>
  <w:num w:numId="2" w16cid:durableId="606087485">
    <w:abstractNumId w:val="1"/>
  </w:num>
  <w:num w:numId="3" w16cid:durableId="1108356413">
    <w:abstractNumId w:val="2"/>
  </w:num>
  <w:num w:numId="4" w16cid:durableId="1663267969">
    <w:abstractNumId w:val="3"/>
  </w:num>
  <w:num w:numId="5" w16cid:durableId="519592379">
    <w:abstractNumId w:val="4"/>
  </w:num>
  <w:num w:numId="6" w16cid:durableId="699432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7F2D"/>
    <w:rsid w:val="000311A7"/>
    <w:rsid w:val="0003172F"/>
    <w:rsid w:val="00050CCA"/>
    <w:rsid w:val="0007363C"/>
    <w:rsid w:val="000C7785"/>
    <w:rsid w:val="000E62ED"/>
    <w:rsid w:val="001147D9"/>
    <w:rsid w:val="001302BA"/>
    <w:rsid w:val="001952ED"/>
    <w:rsid w:val="001B7242"/>
    <w:rsid w:val="001D0631"/>
    <w:rsid w:val="00215F6E"/>
    <w:rsid w:val="002B33CF"/>
    <w:rsid w:val="002D373C"/>
    <w:rsid w:val="002F18CC"/>
    <w:rsid w:val="002F46FF"/>
    <w:rsid w:val="003026F3"/>
    <w:rsid w:val="003107A2"/>
    <w:rsid w:val="003224CF"/>
    <w:rsid w:val="0033015E"/>
    <w:rsid w:val="003514FF"/>
    <w:rsid w:val="00355EC8"/>
    <w:rsid w:val="003753D3"/>
    <w:rsid w:val="00381E32"/>
    <w:rsid w:val="003A586F"/>
    <w:rsid w:val="003A7B12"/>
    <w:rsid w:val="003B3BA6"/>
    <w:rsid w:val="003D7C5F"/>
    <w:rsid w:val="003E237E"/>
    <w:rsid w:val="00437786"/>
    <w:rsid w:val="00455607"/>
    <w:rsid w:val="00491921"/>
    <w:rsid w:val="004A0F1A"/>
    <w:rsid w:val="004B54A6"/>
    <w:rsid w:val="004C16CB"/>
    <w:rsid w:val="004C71D2"/>
    <w:rsid w:val="004D5A5E"/>
    <w:rsid w:val="005129F5"/>
    <w:rsid w:val="00521463"/>
    <w:rsid w:val="00547F2D"/>
    <w:rsid w:val="00552E78"/>
    <w:rsid w:val="0056558E"/>
    <w:rsid w:val="00573435"/>
    <w:rsid w:val="005D16D5"/>
    <w:rsid w:val="005D5B4D"/>
    <w:rsid w:val="005F3176"/>
    <w:rsid w:val="00620BD1"/>
    <w:rsid w:val="00695BF6"/>
    <w:rsid w:val="006B785D"/>
    <w:rsid w:val="006C6F4C"/>
    <w:rsid w:val="006E038C"/>
    <w:rsid w:val="006E1014"/>
    <w:rsid w:val="006F7279"/>
    <w:rsid w:val="0070179D"/>
    <w:rsid w:val="00706960"/>
    <w:rsid w:val="00714AAA"/>
    <w:rsid w:val="00726CC0"/>
    <w:rsid w:val="007A595E"/>
    <w:rsid w:val="008274B7"/>
    <w:rsid w:val="00830D61"/>
    <w:rsid w:val="00857397"/>
    <w:rsid w:val="008602E6"/>
    <w:rsid w:val="008B2B8D"/>
    <w:rsid w:val="008C0777"/>
    <w:rsid w:val="008C5F57"/>
    <w:rsid w:val="008F7406"/>
    <w:rsid w:val="00954844"/>
    <w:rsid w:val="00971651"/>
    <w:rsid w:val="009A4C54"/>
    <w:rsid w:val="009D1D85"/>
    <w:rsid w:val="00A101F7"/>
    <w:rsid w:val="00A160C2"/>
    <w:rsid w:val="00A27754"/>
    <w:rsid w:val="00A32FCD"/>
    <w:rsid w:val="00A33BAD"/>
    <w:rsid w:val="00A35C3C"/>
    <w:rsid w:val="00A754A7"/>
    <w:rsid w:val="00AB1257"/>
    <w:rsid w:val="00AE428F"/>
    <w:rsid w:val="00B011BB"/>
    <w:rsid w:val="00B648B3"/>
    <w:rsid w:val="00B76120"/>
    <w:rsid w:val="00BC3926"/>
    <w:rsid w:val="00BE6DB8"/>
    <w:rsid w:val="00C02013"/>
    <w:rsid w:val="00C674C6"/>
    <w:rsid w:val="00C84947"/>
    <w:rsid w:val="00CA4256"/>
    <w:rsid w:val="00CA4282"/>
    <w:rsid w:val="00CA4BB1"/>
    <w:rsid w:val="00CC5346"/>
    <w:rsid w:val="00CC6F05"/>
    <w:rsid w:val="00CF476A"/>
    <w:rsid w:val="00D0607C"/>
    <w:rsid w:val="00D22007"/>
    <w:rsid w:val="00DA0D96"/>
    <w:rsid w:val="00DB4E01"/>
    <w:rsid w:val="00DC2970"/>
    <w:rsid w:val="00DC6974"/>
    <w:rsid w:val="00DD7B42"/>
    <w:rsid w:val="00DE0235"/>
    <w:rsid w:val="00DF2EBC"/>
    <w:rsid w:val="00E21961"/>
    <w:rsid w:val="00E35E85"/>
    <w:rsid w:val="00E455BF"/>
    <w:rsid w:val="00E56D9B"/>
    <w:rsid w:val="00E65298"/>
    <w:rsid w:val="00E93767"/>
    <w:rsid w:val="00EC1FD0"/>
    <w:rsid w:val="00EF654F"/>
    <w:rsid w:val="00F1255C"/>
    <w:rsid w:val="00F23DA8"/>
    <w:rsid w:val="00F406C7"/>
    <w:rsid w:val="00F435D5"/>
    <w:rsid w:val="00F56163"/>
    <w:rsid w:val="00F57E15"/>
    <w:rsid w:val="00F72C01"/>
    <w:rsid w:val="00FC2734"/>
    <w:rsid w:val="00FC5D15"/>
    <w:rsid w:val="00FC631D"/>
    <w:rsid w:val="00FC7D9A"/>
    <w:rsid w:val="00FD2B5E"/>
    <w:rsid w:val="00FD68E9"/>
    <w:rsid w:val="00FD7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E8498"/>
  <w15:docId w15:val="{62ABEC1F-8F62-49FE-8811-495FC6428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346"/>
    <w:pPr>
      <w:ind w:left="720"/>
      <w:contextualSpacing/>
    </w:pPr>
  </w:style>
  <w:style w:type="paragraph" w:styleId="Header">
    <w:name w:val="header"/>
    <w:basedOn w:val="Normal"/>
    <w:link w:val="HeaderChar"/>
    <w:uiPriority w:val="99"/>
    <w:unhideWhenUsed/>
    <w:rsid w:val="000C77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785"/>
  </w:style>
  <w:style w:type="paragraph" w:styleId="Footer">
    <w:name w:val="footer"/>
    <w:basedOn w:val="Normal"/>
    <w:link w:val="FooterChar"/>
    <w:uiPriority w:val="99"/>
    <w:unhideWhenUsed/>
    <w:rsid w:val="000C7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7785"/>
  </w:style>
  <w:style w:type="paragraph" w:styleId="BalloonText">
    <w:name w:val="Balloon Text"/>
    <w:basedOn w:val="Normal"/>
    <w:link w:val="BalloonTextChar"/>
    <w:uiPriority w:val="99"/>
    <w:semiHidden/>
    <w:unhideWhenUsed/>
    <w:rsid w:val="00E45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5BF"/>
    <w:rPr>
      <w:rFonts w:ascii="Tahoma" w:hAnsi="Tahoma" w:cs="Tahoma"/>
      <w:sz w:val="16"/>
      <w:szCs w:val="16"/>
    </w:rPr>
  </w:style>
  <w:style w:type="paragraph" w:customStyle="1" w:styleId="Default">
    <w:name w:val="Default"/>
    <w:rsid w:val="00BE6DB8"/>
    <w:pPr>
      <w:autoSpaceDE w:val="0"/>
      <w:autoSpaceDN w:val="0"/>
      <w:adjustRightInd w:val="0"/>
      <w:spacing w:after="0" w:line="240" w:lineRule="auto"/>
    </w:pPr>
    <w:rPr>
      <w:rFonts w:ascii="Verdana" w:hAnsi="Verdana" w:cs="Verdana"/>
      <w:color w:val="000000"/>
      <w:sz w:val="24"/>
      <w:szCs w:val="24"/>
    </w:rPr>
  </w:style>
  <w:style w:type="paragraph" w:styleId="Revision">
    <w:name w:val="Revision"/>
    <w:hidden/>
    <w:uiPriority w:val="99"/>
    <w:semiHidden/>
    <w:rsid w:val="00DC6974"/>
    <w:pPr>
      <w:spacing w:after="0" w:line="240" w:lineRule="auto"/>
    </w:pPr>
  </w:style>
  <w:style w:type="character" w:styleId="Hyperlink">
    <w:name w:val="Hyperlink"/>
    <w:basedOn w:val="DefaultParagraphFont"/>
    <w:uiPriority w:val="99"/>
    <w:semiHidden/>
    <w:unhideWhenUsed/>
    <w:rsid w:val="002D373C"/>
    <w:rPr>
      <w:color w:val="0000EE"/>
      <w:u w:val="single"/>
    </w:rPr>
  </w:style>
  <w:style w:type="character" w:styleId="CommentReference">
    <w:name w:val="annotation reference"/>
    <w:rsid w:val="00FD68E9"/>
    <w:rPr>
      <w:sz w:val="16"/>
      <w:szCs w:val="16"/>
    </w:rPr>
  </w:style>
  <w:style w:type="paragraph" w:styleId="CommentText">
    <w:name w:val="annotation text"/>
    <w:basedOn w:val="Normal"/>
    <w:link w:val="CommentTextChar"/>
    <w:rsid w:val="00FD68E9"/>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FD68E9"/>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668095">
      <w:bodyDiv w:val="1"/>
      <w:marLeft w:val="0"/>
      <w:marRight w:val="0"/>
      <w:marTop w:val="0"/>
      <w:marBottom w:val="0"/>
      <w:divBdr>
        <w:top w:val="none" w:sz="0" w:space="0" w:color="auto"/>
        <w:left w:val="none" w:sz="0" w:space="0" w:color="auto"/>
        <w:bottom w:val="none" w:sz="0" w:space="0" w:color="auto"/>
        <w:right w:val="none" w:sz="0" w:space="0" w:color="auto"/>
      </w:divBdr>
    </w:div>
    <w:div w:id="155137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ergency.control@falkirk.gov.uk"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emergency.control@falkirk.gov.uk"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20" ma:contentTypeDescription="Create a new document." ma:contentTypeScope="" ma:versionID="b303e5b30ecec1b77c6776b15c22076d">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b8d2effb03ccc1e99d60d7e41d944d7b"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62c3af4-7a9a-4ea7-a9dd-5ca742d82ec7" xsi:nil="true"/>
    <Info xmlns="fc78463e-d5b0-4fd8-abb1-e1eb3572d92c" xsi:nil="true"/>
    <Source xmlns="fc78463e-d5b0-4fd8-abb1-e1eb3572d92c" xsi:nil="true"/>
    <lcf76f155ced4ddcb4097134ff3c332f xmlns="fc78463e-d5b0-4fd8-abb1-e1eb3572d9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918318-C789-4ADB-9F6E-203A4C68F995}"/>
</file>

<file path=customXml/itemProps2.xml><?xml version="1.0" encoding="utf-8"?>
<ds:datastoreItem xmlns:ds="http://schemas.openxmlformats.org/officeDocument/2006/customXml" ds:itemID="{48FEFF98-481D-4C2C-9CDA-9B5CF34FDFD5}"/>
</file>

<file path=customXml/itemProps3.xml><?xml version="1.0" encoding="utf-8"?>
<ds:datastoreItem xmlns:ds="http://schemas.openxmlformats.org/officeDocument/2006/customXml" ds:itemID="{C4B57B19-E598-48C2-BACC-62C8FEDE0F01}"/>
</file>

<file path=docProps/app.xml><?xml version="1.0" encoding="utf-8"?>
<Properties xmlns="http://schemas.openxmlformats.org/officeDocument/2006/extended-properties" xmlns:vt="http://schemas.openxmlformats.org/officeDocument/2006/docPropsVTypes">
  <Template>Normal</Template>
  <TotalTime>345</TotalTime>
  <Pages>3</Pages>
  <Words>1074</Words>
  <Characters>5040</Characters>
  <Application>Microsoft Office Word</Application>
  <DocSecurity>0</DocSecurity>
  <Lines>152</Lines>
  <Paragraphs>68</Paragraphs>
  <ScaleCrop>false</ScaleCrop>
  <HeadingPairs>
    <vt:vector size="2" baseType="variant">
      <vt:variant>
        <vt:lpstr>Title</vt:lpstr>
      </vt:variant>
      <vt:variant>
        <vt:i4>1</vt:i4>
      </vt:variant>
    </vt:vector>
  </HeadingPairs>
  <TitlesOfParts>
    <vt:vector size="1" baseType="lpstr">
      <vt:lpstr/>
    </vt:vector>
  </TitlesOfParts>
  <Company>Falkirk Council</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markhilferty</dc:creator>
  <cp:lastModifiedBy>John Walter</cp:lastModifiedBy>
  <cp:revision>94</cp:revision>
  <cp:lastPrinted>2018-06-25T14:43:00Z</cp:lastPrinted>
  <dcterms:created xsi:type="dcterms:W3CDTF">2019-02-18T15:12:00Z</dcterms:created>
  <dcterms:modified xsi:type="dcterms:W3CDTF">2023-08-07T14:00:00Z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0x010100E25C2128DA25A44EB11494EFA18A119E</vt:lpwstr>
  </property>
</Properties>
</file>