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45E8A" w14:textId="4788E277" w:rsidR="0048680A" w:rsidRPr="002A6732" w:rsidRDefault="00547A88" w:rsidP="002A6732">
      <w:pPr>
        <w:jc w:val="center"/>
        <w:rPr>
          <w:b/>
          <w:bCs/>
          <w:sz w:val="28"/>
          <w:szCs w:val="28"/>
        </w:rPr>
      </w:pPr>
      <w:r w:rsidRPr="002A6732">
        <w:rPr>
          <w:b/>
          <w:bCs/>
          <w:sz w:val="28"/>
          <w:szCs w:val="28"/>
        </w:rPr>
        <w:t>Guide for Managers</w:t>
      </w:r>
    </w:p>
    <w:p w14:paraId="5A8E08B1" w14:textId="77777777" w:rsidR="00547A88" w:rsidRDefault="00547A88"/>
    <w:p w14:paraId="1F0CE55F" w14:textId="77777777" w:rsidR="00547A88" w:rsidRDefault="00000000" w:rsidP="00114316">
      <w:r w:rsidRPr="00547A88">
        <w:t xml:space="preserve">Managers </w:t>
      </w:r>
      <w:r>
        <w:t xml:space="preserve">can </w:t>
      </w:r>
      <w:r w:rsidR="000A3146" w:rsidRPr="000A3146">
        <w:t>view</w:t>
      </w:r>
      <w:r w:rsidRPr="00547A88">
        <w:t xml:space="preserve"> their team’s learning progress by selecting the </w:t>
      </w:r>
      <w:r w:rsidRPr="00547A88">
        <w:rPr>
          <w:b/>
          <w:bCs/>
        </w:rPr>
        <w:t xml:space="preserve">My </w:t>
      </w:r>
      <w:r w:rsidR="000A3146" w:rsidRPr="000A3146">
        <w:rPr>
          <w:b/>
          <w:bCs/>
        </w:rPr>
        <w:t>Team</w:t>
      </w:r>
      <w:r w:rsidRPr="000A3146">
        <w:t xml:space="preserve"> </w:t>
      </w:r>
      <w:r w:rsidRPr="00547A88">
        <w:t>option:</w:t>
      </w:r>
    </w:p>
    <w:p w14:paraId="3FB600FE" w14:textId="7FB5D295" w:rsidR="00364220" w:rsidRDefault="00547A88" w:rsidP="00547A88">
      <w:r w:rsidRPr="00547A88">
        <w:rPr>
          <w:noProof/>
        </w:rPr>
        <w:drawing>
          <wp:inline distT="0" distB="0" distL="0" distR="0" wp14:anchorId="16EC3672" wp14:editId="4289384A">
            <wp:extent cx="2689388" cy="2304288"/>
            <wp:effectExtent l="0" t="0" r="0" b="0"/>
            <wp:docPr id="663183701" name="Picture 22" descr="Location of the My Team butt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Location of the My Team button screensho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44" cy="231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07295" w14:textId="00BE844C" w:rsidR="00547A88" w:rsidRPr="00547A88" w:rsidRDefault="008452AA" w:rsidP="008452AA">
      <w:pPr>
        <w:spacing w:after="240"/>
        <w:rPr>
          <w:lang w:eastAsia="en-GB"/>
        </w:rPr>
      </w:pPr>
      <w:r w:rsidRPr="008452AA">
        <w:t>This section shows your team members and whether they have completed their assigned learning:</w:t>
      </w:r>
      <w:r w:rsidR="00364220">
        <w:br/>
      </w:r>
      <w:r w:rsidR="00547A88" w:rsidRPr="00547A88">
        <w:rPr>
          <w:noProof/>
        </w:rPr>
        <w:drawing>
          <wp:inline distT="0" distB="0" distL="0" distR="0" wp14:anchorId="7EF16397" wp14:editId="2CA29512">
            <wp:extent cx="4125773" cy="2353601"/>
            <wp:effectExtent l="0" t="0" r="0" b="0"/>
            <wp:docPr id="1397373008" name="Picture 21" descr="Example of the My Team dashboard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Example of the My Team dashboard screensho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220" cy="23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AFFDB" w14:textId="77777777" w:rsidR="00547A88" w:rsidRDefault="001249E0">
      <w:pPr>
        <w:shd w:val="clear" w:color="auto" w:fill="FFFFFF"/>
        <w:textAlignment w:val="baseline"/>
      </w:pPr>
      <w:r w:rsidRPr="001249E0">
        <w:rPr>
          <w:color w:val="000000"/>
        </w:rPr>
        <w:t>There are five key tabs to be aware of:</w:t>
      </w:r>
    </w:p>
    <w:p w14:paraId="0D039E44" w14:textId="27234490" w:rsidR="002A6732" w:rsidRPr="002A6732" w:rsidRDefault="002A6732" w:rsidP="002A6732">
      <w:pPr>
        <w:shd w:val="clear" w:color="auto" w:fill="FFFFFF"/>
        <w:textAlignment w:val="baseline"/>
        <w:rPr>
          <w:rFonts w:ascii="Aptos" w:hAnsi="Aptos"/>
          <w:color w:val="000000"/>
        </w:rPr>
      </w:pPr>
      <w:r>
        <w:rPr>
          <w:noProof/>
        </w:rPr>
        <w:drawing>
          <wp:inline distT="0" distB="0" distL="0" distR="0" wp14:anchorId="34315B3D" wp14:editId="0701EE3B">
            <wp:extent cx="4030675" cy="2085448"/>
            <wp:effectExtent l="0" t="0" r="0" b="0"/>
            <wp:docPr id="835203138" name="Picture 40" descr="My Team tab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203138" name="Picture 40" descr="My Team tab screensho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62" cy="209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317B3" w14:textId="4807CC73" w:rsidR="00547A88" w:rsidRDefault="00A603A1">
      <w:pPr>
        <w:shd w:val="clear" w:color="auto" w:fill="FFFFFF"/>
        <w:textAlignment w:val="baseline"/>
      </w:pPr>
      <w:r w:rsidRPr="00A603A1">
        <w:rPr>
          <w:color w:val="000000"/>
        </w:rPr>
        <w:lastRenderedPageBreak/>
        <w:t xml:space="preserve">In the </w:t>
      </w:r>
      <w:r w:rsidRPr="00A603A1">
        <w:rPr>
          <w:b/>
          <w:bCs/>
          <w:color w:val="000000"/>
        </w:rPr>
        <w:t>Summary Report</w:t>
      </w:r>
      <w:r w:rsidRPr="00A603A1">
        <w:rPr>
          <w:color w:val="000000"/>
        </w:rPr>
        <w:t xml:space="preserve"> tab, senior</w:t>
      </w:r>
      <w:r w:rsidRPr="002A6732">
        <w:rPr>
          <w:rFonts w:ascii="Aptos" w:hAnsi="Aptos"/>
          <w:color w:val="000000"/>
        </w:rPr>
        <w:t xml:space="preserve"> managers can view course completion information for their own teams</w:t>
      </w:r>
      <w:r w:rsidRPr="00A603A1">
        <w:rPr>
          <w:color w:val="000000"/>
        </w:rPr>
        <w:t xml:space="preserve"> and any</w:t>
      </w:r>
      <w:r w:rsidRPr="002A6732">
        <w:rPr>
          <w:rFonts w:ascii="Aptos" w:hAnsi="Aptos"/>
          <w:color w:val="000000"/>
        </w:rPr>
        <w:t xml:space="preserve"> teams that report </w:t>
      </w:r>
      <w:r w:rsidRPr="00A603A1">
        <w:rPr>
          <w:color w:val="000000"/>
        </w:rPr>
        <w:t>to them</w:t>
      </w:r>
      <w:r w:rsidRPr="002A6732">
        <w:rPr>
          <w:rFonts w:ascii="Aptos" w:hAnsi="Aptos"/>
          <w:color w:val="000000"/>
        </w:rPr>
        <w:t xml:space="preserve"> by selecting the number </w:t>
      </w:r>
      <w:r w:rsidRPr="00A603A1">
        <w:rPr>
          <w:color w:val="000000"/>
        </w:rPr>
        <w:t>shown beside each</w:t>
      </w:r>
      <w:r w:rsidRPr="002A6732">
        <w:rPr>
          <w:rFonts w:ascii="Aptos" w:hAnsi="Aptos"/>
          <w:color w:val="000000"/>
        </w:rPr>
        <w:t xml:space="preserve"> team member:</w:t>
      </w:r>
    </w:p>
    <w:p w14:paraId="5C2D0A43" w14:textId="0D05AB26" w:rsidR="002A6732" w:rsidRPr="002A6732" w:rsidRDefault="002A6732" w:rsidP="002A6732">
      <w:pPr>
        <w:shd w:val="clear" w:color="auto" w:fill="FFFFFF"/>
        <w:textAlignment w:val="baseline"/>
        <w:rPr>
          <w:rFonts w:ascii="Aptos" w:hAnsi="Aptos"/>
          <w:color w:val="000000"/>
        </w:rPr>
      </w:pPr>
      <w:r>
        <w:rPr>
          <w:noProof/>
        </w:rPr>
        <w:drawing>
          <wp:inline distT="0" distB="0" distL="0" distR="0" wp14:anchorId="6485FDDD" wp14:editId="1FE0A0B1">
            <wp:extent cx="5731510" cy="2200910"/>
            <wp:effectExtent l="0" t="0" r="0" b="0"/>
            <wp:docPr id="678193202" name="Picture 39" descr="Summary Report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93202" name="Picture 39" descr="Summary Report screensho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D7A0D" w14:textId="77777777" w:rsidR="002A6732" w:rsidRDefault="002A6732" w:rsidP="002A6732">
      <w:pPr>
        <w:shd w:val="clear" w:color="auto" w:fill="FFFFFF"/>
        <w:textAlignment w:val="baseline"/>
        <w:rPr>
          <w:rFonts w:ascii="Aptos" w:hAnsi="Aptos"/>
          <w:color w:val="000000"/>
        </w:rPr>
      </w:pPr>
    </w:p>
    <w:p w14:paraId="2EB42A2A" w14:textId="77777777" w:rsidR="00547A88" w:rsidRDefault="004C6ABF">
      <w:pPr>
        <w:shd w:val="clear" w:color="auto" w:fill="FFFFFF"/>
        <w:textAlignment w:val="baseline"/>
      </w:pPr>
      <w:r w:rsidRPr="004C6ABF">
        <w:rPr>
          <w:color w:val="000000"/>
        </w:rPr>
        <w:t>Further guidance is available on the Learning Platform provider’s page, including detailed information on how to use reporting features:</w:t>
      </w:r>
    </w:p>
    <w:p w14:paraId="47418D9F" w14:textId="2EDF48ED" w:rsidR="00547A88" w:rsidRPr="002A6732" w:rsidRDefault="002A6732" w:rsidP="002A6732">
      <w:pPr>
        <w:shd w:val="clear" w:color="auto" w:fill="FFFFFF"/>
        <w:textAlignment w:val="baseline"/>
        <w:rPr>
          <w:rFonts w:ascii="Aptos" w:hAnsi="Aptos"/>
          <w:color w:val="000000"/>
        </w:rPr>
      </w:pPr>
      <w:hyperlink r:id="rId9" w:anchor="h_01KBN5YCVGGZANKZKNC516YAKM" w:history="1">
        <w:r w:rsidRPr="0065620B">
          <w:rPr>
            <w:rStyle w:val="Hyperlink"/>
            <w:rFonts w:ascii="Aptos" w:hAnsi="Aptos"/>
            <w:bdr w:val="none" w:sz="0" w:space="0" w:color="auto" w:frame="1"/>
          </w:rPr>
          <w:t>https://helpcenter.confirm.com/hc/en-us/articles/5862664939025-The-My-Team-page#h_01KBN5YCVGGZANKZKNC516YAKM</w:t>
        </w:r>
      </w:hyperlink>
      <w:r w:rsidRPr="002A6732">
        <w:rPr>
          <w:rFonts w:ascii="Aptos" w:hAnsi="Aptos"/>
          <w:color w:val="000000"/>
        </w:rPr>
        <w:t> </w:t>
      </w:r>
    </w:p>
    <w:p w14:paraId="38E2DD16" w14:textId="77777777" w:rsidR="00547A88" w:rsidRDefault="00547A88" w:rsidP="00547A88">
      <w:pPr>
        <w:rPr>
          <w:b/>
          <w:bCs/>
        </w:rPr>
      </w:pPr>
    </w:p>
    <w:p w14:paraId="59D16B11" w14:textId="77777777" w:rsidR="00547A88" w:rsidRDefault="00000000" w:rsidP="00B45646">
      <w:r>
        <w:t xml:space="preserve">If any team members </w:t>
      </w:r>
      <w:r w:rsidR="00D60C77" w:rsidRPr="00D60C77">
        <w:t xml:space="preserve">are missing, </w:t>
      </w:r>
      <w:r>
        <w:t>p</w:t>
      </w:r>
      <w:r w:rsidRPr="002A6732">
        <w:t>lease email</w:t>
      </w:r>
      <w:r w:rsidR="00D60C77" w:rsidRPr="00D60C77">
        <w:t xml:space="preserve"> </w:t>
      </w:r>
      <w:r w:rsidRPr="002A6732">
        <w:rPr>
          <w:b/>
          <w:bCs/>
        </w:rPr>
        <w:t>hrformsplus@falkirk.gov.uk</w:t>
      </w:r>
      <w:r w:rsidR="00D60C77" w:rsidRPr="00D60C77">
        <w:t xml:space="preserve"> </w:t>
      </w:r>
      <w:r w:rsidRPr="002A6732">
        <w:t xml:space="preserve">with the </w:t>
      </w:r>
      <w:proofErr w:type="gramStart"/>
      <w:r w:rsidRPr="002A6732">
        <w:t>employee</w:t>
      </w:r>
      <w:proofErr w:type="gramEnd"/>
      <w:r w:rsidR="00D60C77" w:rsidRPr="00D60C77">
        <w:t xml:space="preserve"> name</w:t>
      </w:r>
      <w:r w:rsidRPr="002A6732">
        <w:t xml:space="preserve">(s), Post </w:t>
      </w:r>
      <w:r w:rsidR="00D60C77" w:rsidRPr="00D60C77">
        <w:t>ID(s)</w:t>
      </w:r>
      <w:r w:rsidRPr="002A6732">
        <w:t xml:space="preserve"> and employee </w:t>
      </w:r>
      <w:r w:rsidR="00D60C77" w:rsidRPr="00D60C77">
        <w:t>number(s).</w:t>
      </w:r>
      <w:r w:rsidRPr="002A6732">
        <w:t xml:space="preserve"> The hierarchy will then be updated in</w:t>
      </w:r>
      <w:r w:rsidR="00D60C77" w:rsidRPr="00D60C77">
        <w:t xml:space="preserve"> </w:t>
      </w:r>
      <w:proofErr w:type="spellStart"/>
      <w:r w:rsidRPr="002A6732">
        <w:t>MyView</w:t>
      </w:r>
      <w:proofErr w:type="spellEnd"/>
      <w:r w:rsidR="00D60C77" w:rsidRPr="00D60C77">
        <w:t xml:space="preserve"> </w:t>
      </w:r>
      <w:r w:rsidRPr="002A6732">
        <w:t xml:space="preserve">and reflected in the Learning Platform, as this information </w:t>
      </w:r>
      <w:r w:rsidR="00D60C77" w:rsidRPr="00D60C77">
        <w:t xml:space="preserve">is pulled </w:t>
      </w:r>
      <w:r w:rsidRPr="002A6732">
        <w:t>directly from</w:t>
      </w:r>
      <w:r w:rsidR="00D60C77" w:rsidRPr="00D60C77">
        <w:t xml:space="preserve"> </w:t>
      </w:r>
      <w:proofErr w:type="spellStart"/>
      <w:r w:rsidRPr="002A6732">
        <w:t>MyView</w:t>
      </w:r>
      <w:proofErr w:type="spellEnd"/>
      <w:r w:rsidRPr="002A6732">
        <w:t>.</w:t>
      </w:r>
    </w:p>
    <w:p w14:paraId="306ECE08" w14:textId="77777777" w:rsidR="00D60C77" w:rsidRDefault="00D60C77" w:rsidP="00B45646"/>
    <w:p w14:paraId="43AA9FA8" w14:textId="77777777" w:rsidR="002A6732" w:rsidRPr="00547A88" w:rsidRDefault="002A6732" w:rsidP="00547A88">
      <w:pPr>
        <w:rPr>
          <w:b/>
          <w:bCs/>
        </w:rPr>
      </w:pPr>
    </w:p>
    <w:p w14:paraId="7248640A" w14:textId="77777777" w:rsidR="00547A88" w:rsidRPr="00547A88" w:rsidRDefault="00547A88" w:rsidP="00547A88">
      <w:r w:rsidRPr="00547A88">
        <w:t xml:space="preserve">Please contact </w:t>
      </w:r>
      <w:hyperlink r:id="rId10" w:history="1">
        <w:r w:rsidRPr="00547A88">
          <w:rPr>
            <w:rStyle w:val="Hyperlink"/>
          </w:rPr>
          <w:t>technicallearning@falkirk.gov.uk</w:t>
        </w:r>
      </w:hyperlink>
      <w:r w:rsidRPr="00547A88">
        <w:t xml:space="preserve"> with any issues you may have with the platform.</w:t>
      </w:r>
    </w:p>
    <w:p w14:paraId="414279C3" w14:textId="77777777" w:rsidR="00547A88" w:rsidRDefault="00547A88"/>
    <w:sectPr w:rsidR="00547A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48B"/>
    <w:multiLevelType w:val="hybridMultilevel"/>
    <w:tmpl w:val="0700CE5C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75918"/>
    <w:multiLevelType w:val="hybridMultilevel"/>
    <w:tmpl w:val="0700C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1FFF"/>
    <w:multiLevelType w:val="hybridMultilevel"/>
    <w:tmpl w:val="806631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743C9"/>
    <w:multiLevelType w:val="hybridMultilevel"/>
    <w:tmpl w:val="8940FB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2152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4141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5983507">
    <w:abstractNumId w:val="0"/>
  </w:num>
  <w:num w:numId="4" w16cid:durableId="1101948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6DA"/>
    <w:rsid w:val="000A3146"/>
    <w:rsid w:val="001249E0"/>
    <w:rsid w:val="001F1B60"/>
    <w:rsid w:val="002A6732"/>
    <w:rsid w:val="003207FC"/>
    <w:rsid w:val="00364220"/>
    <w:rsid w:val="003B56DA"/>
    <w:rsid w:val="003C66D3"/>
    <w:rsid w:val="0048680A"/>
    <w:rsid w:val="004C6ABF"/>
    <w:rsid w:val="00547A88"/>
    <w:rsid w:val="008452AA"/>
    <w:rsid w:val="008C657D"/>
    <w:rsid w:val="00A603A1"/>
    <w:rsid w:val="00AD458E"/>
    <w:rsid w:val="00D6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EF43E"/>
  <w15:chartTrackingRefBased/>
  <w15:docId w15:val="{E0C96BD1-0B33-4065-90E9-152AD041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5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B5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6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6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6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7A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A88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547A88"/>
    <w:pPr>
      <w:spacing w:after="100"/>
      <w:ind w:left="240"/>
    </w:pPr>
  </w:style>
  <w:style w:type="character" w:styleId="FollowedHyperlink">
    <w:name w:val="FollowedHyperlink"/>
    <w:basedOn w:val="DefaultParagraphFont"/>
    <w:uiPriority w:val="99"/>
    <w:semiHidden/>
    <w:unhideWhenUsed/>
    <w:rsid w:val="002A673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hyperlink" Target="mailto:technicallearning@falkirk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center.confirm.com/hc/en-us/articles/5862664939025-The-My-Team-page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C2128DA25A44EB11494EFA18A119E" ma:contentTypeVersion="25" ma:contentTypeDescription="Create a new document." ma:contentTypeScope="" ma:versionID="5483f16149aedb3e34cec3cd3eeb4673">
  <xsd:schema xmlns:xsd="http://www.w3.org/2001/XMLSchema" xmlns:xs="http://www.w3.org/2001/XMLSchema" xmlns:p="http://schemas.microsoft.com/office/2006/metadata/properties" xmlns:ns2="fc78463e-d5b0-4fd8-abb1-e1eb3572d92c" xmlns:ns3="762c3af4-7a9a-4ea7-a9dd-5ca742d82ec7" targetNamespace="http://schemas.microsoft.com/office/2006/metadata/properties" ma:root="true" ma:fieldsID="05ff8f1c03c71861dbb2bb56d0c3c687" ns2:_="" ns3:_="">
    <xsd:import namespace="fc78463e-d5b0-4fd8-abb1-e1eb3572d92c"/>
    <xsd:import namespace="762c3af4-7a9a-4ea7-a9dd-5ca742d82ec7"/>
    <xsd:element name="properties">
      <xsd:complexType>
        <xsd:sequence>
          <xsd:element name="documentManagement">
            <xsd:complexType>
              <xsd:all>
                <xsd:element ref="ns2:Info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8463e-d5b0-4fd8-abb1-e1eb3572d92c" elementFormDefault="qualified">
    <xsd:import namespace="http://schemas.microsoft.com/office/2006/documentManagement/types"/>
    <xsd:import namespace="http://schemas.microsoft.com/office/infopath/2007/PartnerControls"/>
    <xsd:element name="Info" ma:index="8" nillable="true" ma:displayName="Info" ma:format="Dropdown" ma:internalName="Info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83bfe8-052f-4e76-8200-e0f72956c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c3af4-7a9a-4ea7-a9dd-5ca742d82e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aa3df-d8af-40ba-91e2-e5ec8e215a7a}" ma:internalName="TaxCatchAll" ma:showField="CatchAllData" ma:web="762c3af4-7a9a-4ea7-a9dd-5ca742d82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2c3af4-7a9a-4ea7-a9dd-5ca742d82ec7" xsi:nil="true"/>
    <Info xmlns="fc78463e-d5b0-4fd8-abb1-e1eb3572d92c" xsi:nil="true"/>
    <lcf76f155ced4ddcb4097134ff3c332f xmlns="fc78463e-d5b0-4fd8-abb1-e1eb3572d9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3816AB-13B5-4908-BD5C-2AC6F9FE6F00}"/>
</file>

<file path=customXml/itemProps2.xml><?xml version="1.0" encoding="utf-8"?>
<ds:datastoreItem xmlns:ds="http://schemas.openxmlformats.org/officeDocument/2006/customXml" ds:itemID="{7CA75509-7A7E-4C94-84D4-5FF2A577DD3A}"/>
</file>

<file path=customXml/itemProps3.xml><?xml version="1.0" encoding="utf-8"?>
<ds:datastoreItem xmlns:ds="http://schemas.openxmlformats.org/officeDocument/2006/customXml" ds:itemID="{A8ECC885-885C-4BE3-AEAA-8F38716E75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215</Words>
  <Characters>1024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Stepien</dc:creator>
  <cp:keywords/>
  <dc:description/>
  <cp:lastModifiedBy>Emilia Stepien</cp:lastModifiedBy>
  <cp:revision>3</cp:revision>
  <dcterms:created xsi:type="dcterms:W3CDTF">2026-08-26T12:17:00Z</dcterms:created>
  <dcterms:modified xsi:type="dcterms:W3CDTF">2026-08-27T10:42:00Z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0x010100E25C2128DA25A44EB11494EFA18A119E</vt:lpwstr>
  </property>
</Properties>
</file>